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089A4" w14:textId="77777777" w:rsidR="00827C6E" w:rsidRDefault="00827C6E" w:rsidP="00827C6E">
      <w:pPr>
        <w:autoSpaceDE w:val="0"/>
        <w:autoSpaceDN w:val="0"/>
        <w:adjustRightInd w:val="0"/>
        <w:spacing w:after="0" w:line="240" w:lineRule="auto"/>
        <w:jc w:val="both"/>
        <w:rPr>
          <w:rFonts w:ascii="Arial" w:hAnsi="Arial" w:cs="Arial"/>
        </w:rPr>
      </w:pPr>
    </w:p>
    <w:p w14:paraId="651DD69C" w14:textId="77777777" w:rsidR="00827C6E" w:rsidRPr="00827C6E" w:rsidRDefault="00827C6E" w:rsidP="00827C6E">
      <w:pPr>
        <w:autoSpaceDE w:val="0"/>
        <w:autoSpaceDN w:val="0"/>
        <w:adjustRightInd w:val="0"/>
        <w:spacing w:after="0" w:line="240" w:lineRule="auto"/>
        <w:jc w:val="both"/>
        <w:rPr>
          <w:rFonts w:ascii="Arial" w:hAnsi="Arial" w:cs="Arial"/>
          <w:b/>
        </w:rPr>
      </w:pPr>
    </w:p>
    <w:p w14:paraId="5D22E046" w14:textId="389DECC2" w:rsidR="00827C6E" w:rsidRPr="00827C6E" w:rsidRDefault="00827C6E" w:rsidP="00827C6E">
      <w:pPr>
        <w:autoSpaceDE w:val="0"/>
        <w:autoSpaceDN w:val="0"/>
        <w:adjustRightInd w:val="0"/>
        <w:spacing w:after="0" w:line="240" w:lineRule="auto"/>
        <w:jc w:val="center"/>
        <w:rPr>
          <w:rFonts w:ascii="Arial" w:hAnsi="Arial" w:cs="Arial"/>
          <w:b/>
        </w:rPr>
      </w:pPr>
      <w:r w:rsidRPr="00827C6E">
        <w:rPr>
          <w:rFonts w:ascii="Arial" w:hAnsi="Arial" w:cs="Arial"/>
          <w:b/>
        </w:rPr>
        <w:t>RESOLUCÃO LETRAS-LIBRAS/UFAL Nº 0</w:t>
      </w:r>
      <w:r w:rsidR="00F84196">
        <w:rPr>
          <w:rFonts w:ascii="Arial" w:hAnsi="Arial" w:cs="Arial"/>
          <w:b/>
        </w:rPr>
        <w:t>2</w:t>
      </w:r>
      <w:r w:rsidRPr="00827C6E">
        <w:rPr>
          <w:rFonts w:ascii="Arial" w:hAnsi="Arial" w:cs="Arial"/>
          <w:b/>
        </w:rPr>
        <w:t>/2017</w:t>
      </w:r>
    </w:p>
    <w:p w14:paraId="697BDCBF" w14:textId="77777777" w:rsidR="00827C6E" w:rsidRDefault="00827C6E" w:rsidP="00827C6E">
      <w:pPr>
        <w:autoSpaceDE w:val="0"/>
        <w:autoSpaceDN w:val="0"/>
        <w:adjustRightInd w:val="0"/>
        <w:spacing w:after="0" w:line="240" w:lineRule="auto"/>
        <w:ind w:left="4536"/>
        <w:jc w:val="both"/>
        <w:rPr>
          <w:rFonts w:ascii="Arial" w:hAnsi="Arial" w:cs="Arial"/>
        </w:rPr>
      </w:pPr>
    </w:p>
    <w:p w14:paraId="60B71282" w14:textId="77777777" w:rsidR="00827C6E" w:rsidRDefault="00827C6E" w:rsidP="00827C6E">
      <w:pPr>
        <w:autoSpaceDE w:val="0"/>
        <w:autoSpaceDN w:val="0"/>
        <w:adjustRightInd w:val="0"/>
        <w:spacing w:after="0" w:line="240" w:lineRule="auto"/>
        <w:ind w:left="4536"/>
        <w:jc w:val="both"/>
        <w:rPr>
          <w:rFonts w:ascii="Arial" w:hAnsi="Arial" w:cs="Arial"/>
        </w:rPr>
      </w:pPr>
    </w:p>
    <w:p w14:paraId="5EF40C4F" w14:textId="77777777" w:rsidR="00827C6E" w:rsidRPr="00827C6E" w:rsidRDefault="00827C6E" w:rsidP="00827C6E">
      <w:pPr>
        <w:autoSpaceDE w:val="0"/>
        <w:autoSpaceDN w:val="0"/>
        <w:adjustRightInd w:val="0"/>
        <w:spacing w:after="0" w:line="240" w:lineRule="auto"/>
        <w:ind w:left="4536"/>
        <w:jc w:val="both"/>
        <w:rPr>
          <w:rFonts w:ascii="Arial" w:hAnsi="Arial" w:cs="Arial"/>
        </w:rPr>
      </w:pPr>
      <w:r w:rsidRPr="00827C6E">
        <w:rPr>
          <w:rFonts w:ascii="Arial" w:hAnsi="Arial" w:cs="Arial"/>
        </w:rPr>
        <w:t>Dispõe sobre a elaboração, apresentação e avaliação do Trabalho de Conclusão de Curso (TCC) dos alunos do Curso de Letras-Libras, e adota outras providências.</w:t>
      </w:r>
    </w:p>
    <w:p w14:paraId="7A879C50" w14:textId="77777777" w:rsidR="00827C6E" w:rsidRDefault="00827C6E" w:rsidP="004F184A">
      <w:pPr>
        <w:autoSpaceDE w:val="0"/>
        <w:autoSpaceDN w:val="0"/>
        <w:adjustRightInd w:val="0"/>
        <w:spacing w:after="0" w:line="240" w:lineRule="auto"/>
        <w:jc w:val="center"/>
        <w:rPr>
          <w:rFonts w:ascii="Arial" w:hAnsi="Arial" w:cs="Arial"/>
          <w:b/>
          <w:bCs/>
          <w:sz w:val="24"/>
          <w:szCs w:val="24"/>
        </w:rPr>
      </w:pPr>
    </w:p>
    <w:p w14:paraId="3F84A67E" w14:textId="77777777" w:rsidR="00827C6E" w:rsidRPr="004F184A" w:rsidRDefault="00827C6E" w:rsidP="004F184A">
      <w:pPr>
        <w:autoSpaceDE w:val="0"/>
        <w:autoSpaceDN w:val="0"/>
        <w:adjustRightInd w:val="0"/>
        <w:spacing w:after="0" w:line="240" w:lineRule="auto"/>
        <w:jc w:val="center"/>
        <w:rPr>
          <w:rFonts w:ascii="Arial" w:hAnsi="Arial" w:cs="Arial"/>
          <w:b/>
          <w:bCs/>
          <w:sz w:val="24"/>
          <w:szCs w:val="24"/>
        </w:rPr>
      </w:pPr>
    </w:p>
    <w:p w14:paraId="5F3FD42F" w14:textId="386A4C98" w:rsidR="00421127" w:rsidRPr="007B7838" w:rsidRDefault="00421127" w:rsidP="003C62B0">
      <w:pPr>
        <w:autoSpaceDE w:val="0"/>
        <w:autoSpaceDN w:val="0"/>
        <w:adjustRightInd w:val="0"/>
        <w:spacing w:after="0" w:line="240" w:lineRule="auto"/>
        <w:ind w:firstLine="709"/>
        <w:jc w:val="both"/>
        <w:rPr>
          <w:rFonts w:ascii="Arial" w:hAnsi="Arial" w:cs="Arial"/>
          <w:sz w:val="24"/>
          <w:szCs w:val="24"/>
        </w:rPr>
      </w:pPr>
      <w:r w:rsidRPr="007B7838">
        <w:rPr>
          <w:rFonts w:ascii="Arial" w:hAnsi="Arial" w:cs="Arial"/>
          <w:sz w:val="24"/>
          <w:szCs w:val="24"/>
        </w:rPr>
        <w:t>O</w:t>
      </w:r>
      <w:r w:rsidR="004F184A" w:rsidRPr="007B7838">
        <w:rPr>
          <w:rFonts w:ascii="Arial" w:hAnsi="Arial" w:cs="Arial"/>
          <w:sz w:val="24"/>
          <w:szCs w:val="24"/>
        </w:rPr>
        <w:t xml:space="preserve"> Colegiado do Curso de Letras-Libras</w:t>
      </w:r>
      <w:r w:rsidRPr="007B7838">
        <w:rPr>
          <w:rFonts w:ascii="Arial" w:hAnsi="Arial" w:cs="Arial"/>
          <w:sz w:val="24"/>
          <w:szCs w:val="24"/>
        </w:rPr>
        <w:t>, no uso de suas at</w:t>
      </w:r>
      <w:r w:rsidR="00827C6E">
        <w:rPr>
          <w:rFonts w:ascii="Arial" w:hAnsi="Arial" w:cs="Arial"/>
          <w:sz w:val="24"/>
          <w:szCs w:val="24"/>
        </w:rPr>
        <w:t xml:space="preserve">ribuições legais e regimentais, regulamenta </w:t>
      </w:r>
      <w:r w:rsidRPr="007B7838">
        <w:rPr>
          <w:rFonts w:ascii="Arial" w:hAnsi="Arial" w:cs="Arial"/>
          <w:sz w:val="24"/>
          <w:szCs w:val="24"/>
        </w:rPr>
        <w:t>os procedimentos de elaboração, apresentação e avaliação dos Trabalhos de Conclusão de Cu</w:t>
      </w:r>
      <w:r w:rsidR="008467E3" w:rsidRPr="007B7838">
        <w:rPr>
          <w:rFonts w:ascii="Arial" w:hAnsi="Arial" w:cs="Arial"/>
          <w:sz w:val="24"/>
          <w:szCs w:val="24"/>
        </w:rPr>
        <w:t>rso (TCC</w:t>
      </w:r>
      <w:r w:rsidR="008467E3" w:rsidRPr="008B621C">
        <w:rPr>
          <w:rFonts w:ascii="Arial" w:hAnsi="Arial" w:cs="Arial"/>
          <w:sz w:val="24"/>
          <w:szCs w:val="24"/>
        </w:rPr>
        <w:t>) dos alunos de Letras-Libras</w:t>
      </w:r>
      <w:r w:rsidRPr="008B621C">
        <w:rPr>
          <w:rFonts w:ascii="Arial" w:hAnsi="Arial" w:cs="Arial"/>
          <w:sz w:val="24"/>
          <w:szCs w:val="24"/>
        </w:rPr>
        <w:t xml:space="preserve">, atendendo à Instrução </w:t>
      </w:r>
      <w:r w:rsidR="00827C6E" w:rsidRPr="008B621C">
        <w:rPr>
          <w:rFonts w:ascii="Arial" w:hAnsi="Arial" w:cs="Arial"/>
          <w:sz w:val="24"/>
          <w:szCs w:val="24"/>
        </w:rPr>
        <w:t>Normativa Nº</w:t>
      </w:r>
      <w:r w:rsidRPr="008B621C">
        <w:rPr>
          <w:rFonts w:ascii="Arial" w:hAnsi="Arial" w:cs="Arial"/>
          <w:sz w:val="24"/>
          <w:szCs w:val="24"/>
        </w:rPr>
        <w:t xml:space="preserve"> 02/PROGRAD/Fórum das Licenciaturas, de 27</w:t>
      </w:r>
      <w:r w:rsidR="00827C6E" w:rsidRPr="008B621C">
        <w:rPr>
          <w:rFonts w:ascii="Arial" w:hAnsi="Arial" w:cs="Arial"/>
          <w:sz w:val="24"/>
          <w:szCs w:val="24"/>
        </w:rPr>
        <w:t xml:space="preserve"> de setembro de </w:t>
      </w:r>
      <w:r w:rsidRPr="008B621C">
        <w:rPr>
          <w:rFonts w:ascii="Arial" w:hAnsi="Arial" w:cs="Arial"/>
          <w:sz w:val="24"/>
          <w:szCs w:val="24"/>
        </w:rPr>
        <w:t>2013</w:t>
      </w:r>
      <w:r w:rsidR="00924141" w:rsidRPr="008B621C">
        <w:rPr>
          <w:rFonts w:ascii="Arial" w:hAnsi="Arial" w:cs="Arial"/>
          <w:sz w:val="24"/>
          <w:szCs w:val="24"/>
        </w:rPr>
        <w:t xml:space="preserve"> e Resolução Nº 02/2017 - CONSUNI/UFAL.</w:t>
      </w:r>
    </w:p>
    <w:p w14:paraId="2EBC03E4" w14:textId="77777777" w:rsidR="004F184A" w:rsidRPr="007B7838" w:rsidRDefault="004F184A" w:rsidP="003C62B0">
      <w:pPr>
        <w:autoSpaceDE w:val="0"/>
        <w:autoSpaceDN w:val="0"/>
        <w:adjustRightInd w:val="0"/>
        <w:spacing w:after="0" w:line="240" w:lineRule="auto"/>
        <w:rPr>
          <w:rFonts w:ascii="Arial" w:hAnsi="Arial" w:cs="Arial"/>
          <w:sz w:val="24"/>
          <w:szCs w:val="24"/>
        </w:rPr>
      </w:pPr>
    </w:p>
    <w:p w14:paraId="7DEDFC1E" w14:textId="77777777" w:rsidR="00421127" w:rsidRPr="007B7838" w:rsidRDefault="00421127" w:rsidP="003C62B0">
      <w:pPr>
        <w:autoSpaceDE w:val="0"/>
        <w:autoSpaceDN w:val="0"/>
        <w:adjustRightInd w:val="0"/>
        <w:spacing w:after="0" w:line="240" w:lineRule="auto"/>
        <w:rPr>
          <w:rFonts w:ascii="Arial" w:hAnsi="Arial" w:cs="Arial"/>
          <w:b/>
          <w:bCs/>
          <w:sz w:val="24"/>
          <w:szCs w:val="24"/>
        </w:rPr>
      </w:pPr>
      <w:r w:rsidRPr="007B7838">
        <w:rPr>
          <w:rFonts w:ascii="Arial" w:hAnsi="Arial" w:cs="Arial"/>
          <w:b/>
          <w:bCs/>
          <w:sz w:val="24"/>
          <w:szCs w:val="24"/>
        </w:rPr>
        <w:t>DISPOSIÇÕES PRELIMINARES</w:t>
      </w:r>
    </w:p>
    <w:p w14:paraId="2DEE173E" w14:textId="77777777" w:rsidR="00872F58" w:rsidRPr="007B7838" w:rsidRDefault="00872F58" w:rsidP="003C62B0">
      <w:pPr>
        <w:autoSpaceDE w:val="0"/>
        <w:autoSpaceDN w:val="0"/>
        <w:adjustRightInd w:val="0"/>
        <w:spacing w:after="0" w:line="240" w:lineRule="auto"/>
        <w:rPr>
          <w:rFonts w:ascii="Arial" w:hAnsi="Arial" w:cs="Arial"/>
          <w:b/>
          <w:bCs/>
          <w:sz w:val="24"/>
          <w:szCs w:val="24"/>
        </w:rPr>
      </w:pPr>
    </w:p>
    <w:p w14:paraId="21FE613E" w14:textId="5033200E" w:rsidR="00421127" w:rsidRPr="007B7838" w:rsidRDefault="00421127" w:rsidP="003C62B0">
      <w:pPr>
        <w:autoSpaceDE w:val="0"/>
        <w:autoSpaceDN w:val="0"/>
        <w:adjustRightInd w:val="0"/>
        <w:spacing w:after="0" w:line="240" w:lineRule="auto"/>
        <w:jc w:val="both"/>
        <w:rPr>
          <w:rFonts w:ascii="Arial" w:hAnsi="Arial" w:cs="Arial"/>
          <w:sz w:val="24"/>
          <w:szCs w:val="24"/>
        </w:rPr>
      </w:pPr>
      <w:r w:rsidRPr="007B7838">
        <w:rPr>
          <w:rFonts w:ascii="Arial" w:hAnsi="Arial" w:cs="Arial"/>
          <w:b/>
          <w:bCs/>
          <w:sz w:val="24"/>
          <w:szCs w:val="24"/>
        </w:rPr>
        <w:t xml:space="preserve">Art. 1º. </w:t>
      </w:r>
      <w:r w:rsidR="00827C6E">
        <w:rPr>
          <w:rFonts w:ascii="Arial" w:hAnsi="Arial" w:cs="Arial"/>
          <w:sz w:val="24"/>
          <w:szCs w:val="24"/>
        </w:rPr>
        <w:t xml:space="preserve">A elaboração do TCC </w:t>
      </w:r>
      <w:r w:rsidR="007D11CA">
        <w:rPr>
          <w:rFonts w:ascii="Arial" w:hAnsi="Arial" w:cs="Arial"/>
          <w:sz w:val="24"/>
          <w:szCs w:val="24"/>
        </w:rPr>
        <w:t xml:space="preserve">e o </w:t>
      </w:r>
      <w:r w:rsidRPr="007B7838">
        <w:rPr>
          <w:rFonts w:ascii="Arial" w:hAnsi="Arial" w:cs="Arial"/>
          <w:sz w:val="24"/>
          <w:szCs w:val="24"/>
        </w:rPr>
        <w:t>desenvolvimento do Projeto de Pesquisa que o antecede obedecerão ao disposto nesta Resolução, respeitados os demais atos</w:t>
      </w:r>
      <w:r w:rsidR="00827C6E">
        <w:rPr>
          <w:rFonts w:ascii="Arial" w:hAnsi="Arial" w:cs="Arial"/>
          <w:sz w:val="24"/>
          <w:szCs w:val="24"/>
        </w:rPr>
        <w:t xml:space="preserve"> normativos previst</w:t>
      </w:r>
      <w:r w:rsidRPr="007B7838">
        <w:rPr>
          <w:rFonts w:ascii="Arial" w:hAnsi="Arial" w:cs="Arial"/>
          <w:sz w:val="24"/>
          <w:szCs w:val="24"/>
        </w:rPr>
        <w:t>os pela Universidade Federal de Alagoas</w:t>
      </w:r>
      <w:r w:rsidR="00827C6E">
        <w:rPr>
          <w:rFonts w:ascii="Arial" w:hAnsi="Arial" w:cs="Arial"/>
          <w:sz w:val="24"/>
          <w:szCs w:val="24"/>
        </w:rPr>
        <w:t xml:space="preserve"> (UFAL)</w:t>
      </w:r>
      <w:r w:rsidRPr="007B7838">
        <w:rPr>
          <w:rFonts w:ascii="Arial" w:hAnsi="Arial" w:cs="Arial"/>
          <w:sz w:val="24"/>
          <w:szCs w:val="24"/>
        </w:rPr>
        <w:t>.</w:t>
      </w:r>
    </w:p>
    <w:p w14:paraId="36E55872" w14:textId="77777777" w:rsidR="00FB4DB5" w:rsidRPr="007B7838" w:rsidRDefault="00FB4DB5" w:rsidP="003C62B0">
      <w:pPr>
        <w:autoSpaceDE w:val="0"/>
        <w:autoSpaceDN w:val="0"/>
        <w:adjustRightInd w:val="0"/>
        <w:spacing w:after="0" w:line="240" w:lineRule="auto"/>
        <w:rPr>
          <w:rFonts w:ascii="Arial" w:hAnsi="Arial" w:cs="Arial"/>
          <w:sz w:val="24"/>
          <w:szCs w:val="24"/>
        </w:rPr>
      </w:pPr>
    </w:p>
    <w:p w14:paraId="177EEDD9" w14:textId="77777777" w:rsidR="00421127" w:rsidRPr="007B7838" w:rsidRDefault="00421127" w:rsidP="003C62B0">
      <w:pPr>
        <w:autoSpaceDE w:val="0"/>
        <w:autoSpaceDN w:val="0"/>
        <w:adjustRightInd w:val="0"/>
        <w:spacing w:after="0" w:line="240" w:lineRule="auto"/>
        <w:rPr>
          <w:rFonts w:ascii="Arial" w:hAnsi="Arial" w:cs="Arial"/>
          <w:b/>
          <w:bCs/>
          <w:sz w:val="24"/>
          <w:szCs w:val="24"/>
        </w:rPr>
      </w:pPr>
      <w:r w:rsidRPr="007B7838">
        <w:rPr>
          <w:rFonts w:ascii="Arial" w:hAnsi="Arial" w:cs="Arial"/>
          <w:b/>
          <w:bCs/>
          <w:sz w:val="24"/>
          <w:szCs w:val="24"/>
        </w:rPr>
        <w:t>DA NATUREZA DO T</w:t>
      </w:r>
      <w:r w:rsidR="006E5FB0">
        <w:rPr>
          <w:rFonts w:ascii="Arial" w:hAnsi="Arial" w:cs="Arial"/>
          <w:b/>
          <w:bCs/>
          <w:sz w:val="24"/>
          <w:szCs w:val="24"/>
        </w:rPr>
        <w:t xml:space="preserve"> </w:t>
      </w:r>
      <w:r w:rsidRPr="007B7838">
        <w:rPr>
          <w:rFonts w:ascii="Arial" w:hAnsi="Arial" w:cs="Arial"/>
          <w:b/>
          <w:bCs/>
          <w:sz w:val="24"/>
          <w:szCs w:val="24"/>
        </w:rPr>
        <w:t>CC</w:t>
      </w:r>
    </w:p>
    <w:p w14:paraId="7B776EE7" w14:textId="77777777" w:rsidR="00FB4DB5" w:rsidRPr="007B7838" w:rsidRDefault="00FB4DB5" w:rsidP="003C62B0">
      <w:pPr>
        <w:autoSpaceDE w:val="0"/>
        <w:autoSpaceDN w:val="0"/>
        <w:adjustRightInd w:val="0"/>
        <w:spacing w:after="0" w:line="240" w:lineRule="auto"/>
        <w:rPr>
          <w:rFonts w:ascii="Arial" w:hAnsi="Arial" w:cs="Arial"/>
          <w:b/>
          <w:bCs/>
          <w:sz w:val="24"/>
          <w:szCs w:val="24"/>
        </w:rPr>
      </w:pPr>
    </w:p>
    <w:p w14:paraId="2FE6824A" w14:textId="2D8EE164" w:rsidR="00421127" w:rsidRPr="008B621C" w:rsidRDefault="00421127" w:rsidP="003C62B0">
      <w:pPr>
        <w:autoSpaceDE w:val="0"/>
        <w:autoSpaceDN w:val="0"/>
        <w:adjustRightInd w:val="0"/>
        <w:spacing w:line="240" w:lineRule="auto"/>
        <w:jc w:val="both"/>
        <w:rPr>
          <w:rFonts w:ascii="Arial" w:hAnsi="Arial" w:cs="Arial"/>
          <w:sz w:val="24"/>
          <w:szCs w:val="24"/>
        </w:rPr>
      </w:pPr>
      <w:r w:rsidRPr="007B7838">
        <w:rPr>
          <w:rFonts w:ascii="Arial" w:hAnsi="Arial" w:cs="Arial"/>
          <w:b/>
          <w:bCs/>
          <w:sz w:val="24"/>
          <w:szCs w:val="24"/>
        </w:rPr>
        <w:t xml:space="preserve">Art. 2°. </w:t>
      </w:r>
      <w:r w:rsidRPr="007B7838">
        <w:rPr>
          <w:rFonts w:ascii="Arial" w:hAnsi="Arial" w:cs="Arial"/>
          <w:sz w:val="24"/>
          <w:szCs w:val="24"/>
        </w:rPr>
        <w:t>O TCC é um componente curricular obrigatório, com ca</w:t>
      </w:r>
      <w:r w:rsidR="00FE6F56">
        <w:rPr>
          <w:rFonts w:ascii="Arial" w:hAnsi="Arial" w:cs="Arial"/>
          <w:sz w:val="24"/>
          <w:szCs w:val="24"/>
        </w:rPr>
        <w:t>rga horária total de 8</w:t>
      </w:r>
      <w:r w:rsidRPr="007B7838">
        <w:rPr>
          <w:rFonts w:ascii="Arial" w:hAnsi="Arial" w:cs="Arial"/>
          <w:sz w:val="24"/>
          <w:szCs w:val="24"/>
        </w:rPr>
        <w:t xml:space="preserve">0 horas, não se constituindo como disciplina, nem tendo </w:t>
      </w:r>
      <w:r w:rsidRPr="008B621C">
        <w:rPr>
          <w:rFonts w:ascii="Arial" w:hAnsi="Arial" w:cs="Arial"/>
          <w:sz w:val="24"/>
          <w:szCs w:val="24"/>
        </w:rPr>
        <w:t>carga horária fixa semanal.</w:t>
      </w:r>
    </w:p>
    <w:p w14:paraId="392119CA" w14:textId="4A28F05A" w:rsidR="00421127" w:rsidRDefault="00421127" w:rsidP="003C62B0">
      <w:pPr>
        <w:spacing w:line="240" w:lineRule="auto"/>
        <w:jc w:val="both"/>
        <w:rPr>
          <w:rFonts w:ascii="Arial" w:hAnsi="Arial" w:cs="Arial"/>
          <w:sz w:val="24"/>
          <w:szCs w:val="24"/>
        </w:rPr>
      </w:pPr>
      <w:r w:rsidRPr="008B621C">
        <w:rPr>
          <w:rFonts w:ascii="Arial" w:hAnsi="Arial" w:cs="Arial"/>
          <w:b/>
          <w:bCs/>
          <w:sz w:val="24"/>
          <w:szCs w:val="24"/>
        </w:rPr>
        <w:t xml:space="preserve">Art. 3°. </w:t>
      </w:r>
      <w:r w:rsidRPr="008B621C">
        <w:rPr>
          <w:rFonts w:ascii="Arial" w:hAnsi="Arial" w:cs="Arial"/>
          <w:sz w:val="24"/>
          <w:szCs w:val="24"/>
        </w:rPr>
        <w:t>O TCC consistirá de um trabalho acadêmico inédito/original</w:t>
      </w:r>
      <w:r w:rsidR="00924141" w:rsidRPr="008B621C">
        <w:rPr>
          <w:rFonts w:ascii="Arial" w:hAnsi="Arial" w:cs="Arial"/>
          <w:sz w:val="24"/>
          <w:szCs w:val="24"/>
        </w:rPr>
        <w:t xml:space="preserve"> (não publicado ou </w:t>
      </w:r>
      <w:proofErr w:type="gramStart"/>
      <w:r w:rsidR="00924141" w:rsidRPr="008B621C">
        <w:rPr>
          <w:rFonts w:ascii="Arial" w:hAnsi="Arial" w:cs="Arial"/>
          <w:sz w:val="24"/>
          <w:szCs w:val="24"/>
        </w:rPr>
        <w:t>avaliado</w:t>
      </w:r>
      <w:proofErr w:type="gramEnd"/>
      <w:r w:rsidR="00924141" w:rsidRPr="008B621C">
        <w:rPr>
          <w:rFonts w:ascii="Arial" w:hAnsi="Arial" w:cs="Arial"/>
          <w:sz w:val="24"/>
          <w:szCs w:val="24"/>
        </w:rPr>
        <w:t xml:space="preserve"> por outras instituições)</w:t>
      </w:r>
      <w:r w:rsidRPr="008B621C">
        <w:rPr>
          <w:rFonts w:ascii="Arial" w:hAnsi="Arial" w:cs="Arial"/>
          <w:sz w:val="24"/>
          <w:szCs w:val="24"/>
        </w:rPr>
        <w:t xml:space="preserve"> de aprofundamento teórico ou</w:t>
      </w:r>
      <w:r w:rsidR="00924141" w:rsidRPr="008B621C">
        <w:rPr>
          <w:rFonts w:ascii="Arial" w:hAnsi="Arial" w:cs="Arial"/>
          <w:sz w:val="24"/>
          <w:szCs w:val="24"/>
        </w:rPr>
        <w:t xml:space="preserve"> teórico-prático, elaborado pelo</w:t>
      </w:r>
      <w:r w:rsidR="00443735" w:rsidRPr="008B621C">
        <w:rPr>
          <w:rFonts w:ascii="Arial" w:hAnsi="Arial" w:cs="Arial"/>
          <w:sz w:val="24"/>
          <w:szCs w:val="24"/>
        </w:rPr>
        <w:t xml:space="preserve"> </w:t>
      </w:r>
      <w:r w:rsidR="00924141" w:rsidRPr="008B621C">
        <w:rPr>
          <w:rFonts w:ascii="Arial" w:hAnsi="Arial" w:cs="Arial"/>
          <w:sz w:val="24"/>
          <w:szCs w:val="24"/>
        </w:rPr>
        <w:t>graduando,</w:t>
      </w:r>
      <w:r w:rsidR="00FB0CF9" w:rsidRPr="008B621C">
        <w:rPr>
          <w:rFonts w:ascii="Arial" w:hAnsi="Arial" w:cs="Arial"/>
          <w:sz w:val="24"/>
          <w:szCs w:val="24"/>
        </w:rPr>
        <w:t xml:space="preserve"> </w:t>
      </w:r>
      <w:r w:rsidR="00924141" w:rsidRPr="008B621C">
        <w:rPr>
          <w:rFonts w:ascii="Arial" w:hAnsi="Arial" w:cs="Arial"/>
          <w:sz w:val="24"/>
          <w:szCs w:val="24"/>
        </w:rPr>
        <w:t xml:space="preserve">individualmente ou em dupla, </w:t>
      </w:r>
      <w:r w:rsidR="003347FC" w:rsidRPr="008B621C">
        <w:rPr>
          <w:rFonts w:ascii="Arial" w:hAnsi="Arial" w:cs="Arial"/>
          <w:sz w:val="24"/>
          <w:szCs w:val="24"/>
        </w:rPr>
        <w:t>a</w:t>
      </w:r>
      <w:r w:rsidR="00443735" w:rsidRPr="008B621C">
        <w:rPr>
          <w:rFonts w:ascii="Arial" w:hAnsi="Arial" w:cs="Arial"/>
          <w:sz w:val="24"/>
          <w:szCs w:val="24"/>
        </w:rPr>
        <w:t xml:space="preserve"> partir do </w:t>
      </w:r>
      <w:r w:rsidR="00A2671B" w:rsidRPr="008B621C">
        <w:rPr>
          <w:rFonts w:ascii="Arial" w:hAnsi="Arial" w:cs="Arial"/>
          <w:sz w:val="24"/>
          <w:szCs w:val="24"/>
        </w:rPr>
        <w:t>6º</w:t>
      </w:r>
      <w:r w:rsidR="00443735" w:rsidRPr="008B621C">
        <w:rPr>
          <w:rFonts w:ascii="Arial" w:hAnsi="Arial" w:cs="Arial"/>
          <w:sz w:val="24"/>
          <w:szCs w:val="24"/>
        </w:rPr>
        <w:t xml:space="preserve"> (</w:t>
      </w:r>
      <w:r w:rsidR="00A2671B" w:rsidRPr="008B621C">
        <w:rPr>
          <w:rFonts w:ascii="Arial" w:hAnsi="Arial" w:cs="Arial"/>
          <w:sz w:val="24"/>
          <w:szCs w:val="24"/>
        </w:rPr>
        <w:t>sexto</w:t>
      </w:r>
      <w:r w:rsidR="00443735" w:rsidRPr="008B621C">
        <w:rPr>
          <w:rFonts w:ascii="Arial" w:hAnsi="Arial" w:cs="Arial"/>
          <w:sz w:val="24"/>
          <w:szCs w:val="24"/>
        </w:rPr>
        <w:t>) período do</w:t>
      </w:r>
      <w:r w:rsidR="00FB4DB5" w:rsidRPr="008B621C">
        <w:rPr>
          <w:rFonts w:ascii="Arial" w:hAnsi="Arial" w:cs="Arial"/>
          <w:sz w:val="24"/>
          <w:szCs w:val="24"/>
        </w:rPr>
        <w:t xml:space="preserve"> Curso de Letras-Libras</w:t>
      </w:r>
      <w:r w:rsidRPr="008B621C">
        <w:rPr>
          <w:rFonts w:ascii="Arial" w:hAnsi="Arial" w:cs="Arial"/>
          <w:sz w:val="24"/>
          <w:szCs w:val="24"/>
        </w:rPr>
        <w:t>,</w:t>
      </w:r>
      <w:r w:rsidR="00BA122C" w:rsidRPr="008B621C">
        <w:rPr>
          <w:rFonts w:ascii="Arial" w:hAnsi="Arial" w:cs="Arial"/>
          <w:sz w:val="24"/>
          <w:szCs w:val="24"/>
        </w:rPr>
        <w:t xml:space="preserve"> sendo resultado de pesquisa relacionada</w:t>
      </w:r>
      <w:r w:rsidRPr="008B621C">
        <w:rPr>
          <w:rFonts w:ascii="Arial" w:hAnsi="Arial" w:cs="Arial"/>
          <w:sz w:val="24"/>
          <w:szCs w:val="24"/>
        </w:rPr>
        <w:t xml:space="preserve"> </w:t>
      </w:r>
      <w:r w:rsidR="00BA122C" w:rsidRPr="008B621C">
        <w:rPr>
          <w:rFonts w:ascii="Arial" w:eastAsia="Verdana" w:hAnsi="Arial" w:cs="Arial"/>
          <w:sz w:val="24"/>
          <w:szCs w:val="24"/>
        </w:rPr>
        <w:t xml:space="preserve">às seguintes </w:t>
      </w:r>
      <w:r w:rsidR="00BA122C" w:rsidRPr="00E754CD">
        <w:rPr>
          <w:rFonts w:ascii="Arial" w:eastAsia="Verdana" w:hAnsi="Arial" w:cs="Arial"/>
          <w:sz w:val="24"/>
          <w:szCs w:val="24"/>
        </w:rPr>
        <w:t xml:space="preserve">áreas de </w:t>
      </w:r>
      <w:r w:rsidR="003347FC">
        <w:rPr>
          <w:rFonts w:ascii="Arial" w:eastAsia="Verdana" w:hAnsi="Arial" w:cs="Arial"/>
          <w:sz w:val="24"/>
          <w:szCs w:val="24"/>
        </w:rPr>
        <w:t>atuação</w:t>
      </w:r>
      <w:r w:rsidR="00BA122C" w:rsidRPr="00E754CD">
        <w:rPr>
          <w:rFonts w:ascii="Arial" w:eastAsia="Verdana" w:hAnsi="Arial" w:cs="Arial"/>
          <w:sz w:val="24"/>
          <w:szCs w:val="24"/>
        </w:rPr>
        <w:t>:</w:t>
      </w:r>
      <w:r w:rsidR="003347FC">
        <w:rPr>
          <w:rFonts w:ascii="Arial" w:eastAsia="Verdana" w:hAnsi="Arial" w:cs="Arial"/>
          <w:sz w:val="24"/>
          <w:szCs w:val="24"/>
        </w:rPr>
        <w:t xml:space="preserve"> Linguística, Literatura Surda, Educação e suas interfaces</w:t>
      </w:r>
      <w:r w:rsidR="00BA122C" w:rsidRPr="007B7838">
        <w:rPr>
          <w:rFonts w:ascii="Arial" w:eastAsia="Verdana" w:hAnsi="Arial" w:cs="Arial"/>
          <w:sz w:val="24"/>
          <w:szCs w:val="24"/>
        </w:rPr>
        <w:t xml:space="preserve">, </w:t>
      </w:r>
      <w:r w:rsidRPr="007B7838">
        <w:rPr>
          <w:rFonts w:ascii="Arial" w:hAnsi="Arial" w:cs="Arial"/>
          <w:sz w:val="24"/>
          <w:szCs w:val="24"/>
        </w:rPr>
        <w:t>realizada sob a orientação de um</w:t>
      </w:r>
      <w:r w:rsidR="003347FC">
        <w:rPr>
          <w:rFonts w:ascii="Arial" w:hAnsi="Arial" w:cs="Arial"/>
          <w:sz w:val="24"/>
          <w:szCs w:val="24"/>
        </w:rPr>
        <w:t>/a</w:t>
      </w:r>
      <w:r w:rsidRPr="007B7838">
        <w:rPr>
          <w:rFonts w:ascii="Arial" w:hAnsi="Arial" w:cs="Arial"/>
          <w:sz w:val="24"/>
          <w:szCs w:val="24"/>
        </w:rPr>
        <w:t xml:space="preserve"> docente do quadro p</w:t>
      </w:r>
      <w:r w:rsidR="005E1635">
        <w:rPr>
          <w:rFonts w:ascii="Arial" w:hAnsi="Arial" w:cs="Arial"/>
          <w:sz w:val="24"/>
          <w:szCs w:val="24"/>
        </w:rPr>
        <w:t>ermanente d</w:t>
      </w:r>
      <w:r w:rsidR="003347FC">
        <w:rPr>
          <w:rFonts w:ascii="Arial" w:hAnsi="Arial" w:cs="Arial"/>
          <w:sz w:val="24"/>
          <w:szCs w:val="24"/>
        </w:rPr>
        <w:t>a UFAL</w:t>
      </w:r>
      <w:r w:rsidR="005E1635">
        <w:rPr>
          <w:rFonts w:ascii="Arial" w:hAnsi="Arial" w:cs="Arial"/>
          <w:sz w:val="24"/>
          <w:szCs w:val="24"/>
        </w:rPr>
        <w:t>.</w:t>
      </w:r>
    </w:p>
    <w:p w14:paraId="45E72A1B" w14:textId="14B4B0C0" w:rsidR="00421127" w:rsidRPr="007B7838" w:rsidRDefault="003347FC" w:rsidP="003C62B0">
      <w:pPr>
        <w:autoSpaceDE w:val="0"/>
        <w:autoSpaceDN w:val="0"/>
        <w:adjustRightInd w:val="0"/>
        <w:spacing w:line="240" w:lineRule="auto"/>
        <w:jc w:val="both"/>
        <w:rPr>
          <w:rFonts w:ascii="Arial" w:hAnsi="Arial" w:cs="Arial"/>
          <w:sz w:val="24"/>
          <w:szCs w:val="24"/>
        </w:rPr>
      </w:pPr>
      <w:r>
        <w:rPr>
          <w:rFonts w:ascii="Arial" w:hAnsi="Arial" w:cs="Arial"/>
          <w:b/>
          <w:bCs/>
          <w:sz w:val="24"/>
          <w:szCs w:val="24"/>
        </w:rPr>
        <w:t xml:space="preserve">Parágrafo Único - </w:t>
      </w:r>
      <w:r w:rsidR="00924141">
        <w:rPr>
          <w:rFonts w:ascii="Arial" w:hAnsi="Arial" w:cs="Arial"/>
          <w:sz w:val="24"/>
          <w:szCs w:val="24"/>
        </w:rPr>
        <w:t>O</w:t>
      </w:r>
      <w:r w:rsidR="00421127" w:rsidRPr="007B7838">
        <w:rPr>
          <w:rFonts w:ascii="Arial" w:hAnsi="Arial" w:cs="Arial"/>
          <w:sz w:val="24"/>
          <w:szCs w:val="24"/>
        </w:rPr>
        <w:t xml:space="preserve"> </w:t>
      </w:r>
      <w:r w:rsidR="00924141">
        <w:rPr>
          <w:rFonts w:ascii="Arial" w:hAnsi="Arial" w:cs="Arial"/>
          <w:sz w:val="24"/>
          <w:szCs w:val="24"/>
        </w:rPr>
        <w:t>aluno</w:t>
      </w:r>
      <w:r w:rsidR="00421127" w:rsidRPr="007B7838">
        <w:rPr>
          <w:rFonts w:ascii="Arial" w:hAnsi="Arial" w:cs="Arial"/>
          <w:sz w:val="24"/>
          <w:szCs w:val="24"/>
        </w:rPr>
        <w:t xml:space="preserve"> poderá, de comum acordo com seu orientador</w:t>
      </w:r>
      <w:r>
        <w:rPr>
          <w:rFonts w:ascii="Arial" w:hAnsi="Arial" w:cs="Arial"/>
          <w:sz w:val="24"/>
          <w:szCs w:val="24"/>
        </w:rPr>
        <w:t xml:space="preserve"> e mediante </w:t>
      </w:r>
      <w:r w:rsidR="00A76D3E">
        <w:rPr>
          <w:rFonts w:ascii="Arial" w:hAnsi="Arial" w:cs="Arial"/>
          <w:sz w:val="24"/>
          <w:szCs w:val="24"/>
        </w:rPr>
        <w:t xml:space="preserve">apresentação do projeto e </w:t>
      </w:r>
      <w:r>
        <w:rPr>
          <w:rFonts w:ascii="Arial" w:hAnsi="Arial" w:cs="Arial"/>
          <w:sz w:val="24"/>
          <w:szCs w:val="24"/>
        </w:rPr>
        <w:t>aprovação</w:t>
      </w:r>
      <w:r w:rsidR="00421127" w:rsidRPr="007B7838">
        <w:rPr>
          <w:rFonts w:ascii="Arial" w:hAnsi="Arial" w:cs="Arial"/>
          <w:sz w:val="24"/>
          <w:szCs w:val="24"/>
        </w:rPr>
        <w:t xml:space="preserve"> do</w:t>
      </w:r>
      <w:r w:rsidR="001F7018" w:rsidRPr="007B7838">
        <w:rPr>
          <w:rFonts w:ascii="Arial" w:hAnsi="Arial" w:cs="Arial"/>
          <w:sz w:val="24"/>
          <w:szCs w:val="24"/>
        </w:rPr>
        <w:t xml:space="preserve"> Colegiado </w:t>
      </w:r>
      <w:r w:rsidR="001F7018" w:rsidRPr="008B621C">
        <w:rPr>
          <w:rFonts w:ascii="Arial" w:hAnsi="Arial" w:cs="Arial"/>
          <w:sz w:val="24"/>
          <w:szCs w:val="24"/>
        </w:rPr>
        <w:t>do Curso de Letras-Libras</w:t>
      </w:r>
      <w:r w:rsidR="00421127" w:rsidRPr="008B621C">
        <w:rPr>
          <w:rFonts w:ascii="Arial" w:hAnsi="Arial" w:cs="Arial"/>
          <w:sz w:val="24"/>
          <w:szCs w:val="24"/>
        </w:rPr>
        <w:t>, solic</w:t>
      </w:r>
      <w:r w:rsidRPr="008B621C">
        <w:rPr>
          <w:rFonts w:ascii="Arial" w:hAnsi="Arial" w:cs="Arial"/>
          <w:sz w:val="24"/>
          <w:szCs w:val="24"/>
        </w:rPr>
        <w:t xml:space="preserve">itar </w:t>
      </w:r>
      <w:r w:rsidR="00A76D3E" w:rsidRPr="008B621C">
        <w:rPr>
          <w:rFonts w:ascii="Arial" w:hAnsi="Arial" w:cs="Arial"/>
          <w:sz w:val="24"/>
          <w:szCs w:val="24"/>
        </w:rPr>
        <w:t xml:space="preserve">autorização para </w:t>
      </w:r>
      <w:r w:rsidR="00924141" w:rsidRPr="008B621C">
        <w:rPr>
          <w:rFonts w:ascii="Arial" w:hAnsi="Arial" w:cs="Arial"/>
          <w:sz w:val="24"/>
          <w:szCs w:val="24"/>
        </w:rPr>
        <w:t>a colaboração de um</w:t>
      </w:r>
      <w:r w:rsidRPr="008B621C">
        <w:rPr>
          <w:rFonts w:ascii="Arial" w:hAnsi="Arial" w:cs="Arial"/>
          <w:sz w:val="24"/>
          <w:szCs w:val="24"/>
        </w:rPr>
        <w:t xml:space="preserve"> </w:t>
      </w:r>
      <w:proofErr w:type="spellStart"/>
      <w:r w:rsidRPr="008B621C">
        <w:rPr>
          <w:rFonts w:ascii="Arial" w:hAnsi="Arial" w:cs="Arial"/>
          <w:sz w:val="24"/>
          <w:szCs w:val="24"/>
        </w:rPr>
        <w:t>co</w:t>
      </w:r>
      <w:r w:rsidR="00421127" w:rsidRPr="008B621C">
        <w:rPr>
          <w:rFonts w:ascii="Arial" w:hAnsi="Arial" w:cs="Arial"/>
          <w:sz w:val="24"/>
          <w:szCs w:val="24"/>
        </w:rPr>
        <w:t>orientado</w:t>
      </w:r>
      <w:r w:rsidR="00924141" w:rsidRPr="008B621C">
        <w:rPr>
          <w:rFonts w:ascii="Arial" w:hAnsi="Arial" w:cs="Arial"/>
          <w:sz w:val="24"/>
          <w:szCs w:val="24"/>
        </w:rPr>
        <w:t>r</w:t>
      </w:r>
      <w:proofErr w:type="spellEnd"/>
      <w:r w:rsidR="00924141" w:rsidRPr="008B621C">
        <w:rPr>
          <w:rFonts w:ascii="Arial" w:hAnsi="Arial" w:cs="Arial"/>
          <w:sz w:val="24"/>
          <w:szCs w:val="24"/>
        </w:rPr>
        <w:t xml:space="preserve"> não vinculado</w:t>
      </w:r>
      <w:r w:rsidR="001F7018" w:rsidRPr="008B621C">
        <w:rPr>
          <w:rFonts w:ascii="Arial" w:hAnsi="Arial" w:cs="Arial"/>
          <w:sz w:val="24"/>
          <w:szCs w:val="24"/>
        </w:rPr>
        <w:t xml:space="preserve"> à </w:t>
      </w:r>
      <w:r w:rsidR="00421127" w:rsidRPr="008B621C">
        <w:rPr>
          <w:rFonts w:ascii="Arial" w:hAnsi="Arial" w:cs="Arial"/>
          <w:sz w:val="24"/>
          <w:szCs w:val="24"/>
        </w:rPr>
        <w:t xml:space="preserve">UFAL, desde que este apresente titulação mínima de Especialista </w:t>
      </w:r>
      <w:r w:rsidR="00031A71" w:rsidRPr="008B621C">
        <w:rPr>
          <w:rFonts w:ascii="Arial" w:hAnsi="Arial" w:cs="Arial"/>
          <w:sz w:val="24"/>
          <w:szCs w:val="24"/>
        </w:rPr>
        <w:t xml:space="preserve">e atue </w:t>
      </w:r>
      <w:r w:rsidR="00421127" w:rsidRPr="008B621C">
        <w:rPr>
          <w:rFonts w:ascii="Arial" w:hAnsi="Arial" w:cs="Arial"/>
          <w:sz w:val="24"/>
          <w:szCs w:val="24"/>
        </w:rPr>
        <w:t xml:space="preserve">na área </w:t>
      </w:r>
      <w:r w:rsidR="00421127" w:rsidRPr="007B7838">
        <w:rPr>
          <w:rFonts w:ascii="Arial" w:hAnsi="Arial" w:cs="Arial"/>
          <w:sz w:val="24"/>
          <w:szCs w:val="24"/>
        </w:rPr>
        <w:t>do TCC.</w:t>
      </w:r>
    </w:p>
    <w:p w14:paraId="504731D6" w14:textId="0107A66E" w:rsidR="00421127" w:rsidRPr="008B621C" w:rsidRDefault="00421127" w:rsidP="003C62B0">
      <w:pPr>
        <w:autoSpaceDE w:val="0"/>
        <w:autoSpaceDN w:val="0"/>
        <w:adjustRightInd w:val="0"/>
        <w:spacing w:line="240" w:lineRule="auto"/>
        <w:jc w:val="both"/>
        <w:rPr>
          <w:rFonts w:ascii="Arial" w:hAnsi="Arial" w:cs="Arial"/>
          <w:sz w:val="24"/>
          <w:szCs w:val="24"/>
        </w:rPr>
      </w:pPr>
      <w:r w:rsidRPr="00E754CD">
        <w:rPr>
          <w:rFonts w:ascii="Arial" w:hAnsi="Arial" w:cs="Arial"/>
          <w:b/>
          <w:bCs/>
          <w:sz w:val="24"/>
          <w:szCs w:val="24"/>
        </w:rPr>
        <w:t xml:space="preserve">Art. 4º. </w:t>
      </w:r>
      <w:r w:rsidRPr="00E754CD">
        <w:rPr>
          <w:rFonts w:ascii="Arial" w:hAnsi="Arial" w:cs="Arial"/>
          <w:sz w:val="24"/>
          <w:szCs w:val="24"/>
        </w:rPr>
        <w:t xml:space="preserve">O </w:t>
      </w:r>
      <w:r w:rsidRPr="008B621C">
        <w:rPr>
          <w:rFonts w:ascii="Arial" w:hAnsi="Arial" w:cs="Arial"/>
          <w:sz w:val="24"/>
          <w:szCs w:val="24"/>
        </w:rPr>
        <w:t xml:space="preserve">TCC poderá ser elaborado </w:t>
      </w:r>
      <w:r w:rsidR="00221AB4" w:rsidRPr="008B621C">
        <w:rPr>
          <w:rFonts w:ascii="Arial" w:hAnsi="Arial" w:cs="Arial"/>
          <w:sz w:val="24"/>
          <w:szCs w:val="24"/>
        </w:rPr>
        <w:t>no</w:t>
      </w:r>
      <w:r w:rsidR="00F87B5C" w:rsidRPr="008B621C">
        <w:rPr>
          <w:rFonts w:ascii="Arial" w:hAnsi="Arial" w:cs="Arial"/>
          <w:sz w:val="24"/>
          <w:szCs w:val="24"/>
        </w:rPr>
        <w:t>s</w:t>
      </w:r>
      <w:r w:rsidR="00221AB4" w:rsidRPr="008B621C">
        <w:rPr>
          <w:rFonts w:ascii="Arial" w:hAnsi="Arial" w:cs="Arial"/>
          <w:sz w:val="24"/>
          <w:szCs w:val="24"/>
        </w:rPr>
        <w:t xml:space="preserve"> formato</w:t>
      </w:r>
      <w:r w:rsidR="00F87B5C" w:rsidRPr="008B621C">
        <w:rPr>
          <w:rFonts w:ascii="Arial" w:hAnsi="Arial" w:cs="Arial"/>
          <w:sz w:val="24"/>
          <w:szCs w:val="24"/>
        </w:rPr>
        <w:t>s</w:t>
      </w:r>
      <w:r w:rsidR="00221AB4" w:rsidRPr="008B621C">
        <w:rPr>
          <w:rFonts w:ascii="Arial" w:hAnsi="Arial" w:cs="Arial"/>
          <w:sz w:val="24"/>
          <w:szCs w:val="24"/>
        </w:rPr>
        <w:t xml:space="preserve"> de</w:t>
      </w:r>
      <w:r w:rsidRPr="008B621C">
        <w:rPr>
          <w:rFonts w:ascii="Arial" w:hAnsi="Arial" w:cs="Arial"/>
          <w:sz w:val="24"/>
          <w:szCs w:val="24"/>
        </w:rPr>
        <w:t xml:space="preserve"> </w:t>
      </w:r>
      <w:r w:rsidR="00924141" w:rsidRPr="008B621C">
        <w:rPr>
          <w:rFonts w:ascii="Arial" w:hAnsi="Arial" w:cs="Arial"/>
          <w:sz w:val="24"/>
          <w:szCs w:val="24"/>
        </w:rPr>
        <w:t>monografia, artigo científico, memorial, relatório de observação, estudo de caso, ensaio e produção técnico-profissional, nas modalidades escrita ou sinalizada (em vídeo), cabendo ao orientador/aluno a escolha da modalidade.</w:t>
      </w:r>
    </w:p>
    <w:p w14:paraId="564FCB63" w14:textId="3297F05D" w:rsidR="00421127" w:rsidRPr="008B621C" w:rsidRDefault="00421127" w:rsidP="003C62B0">
      <w:pPr>
        <w:autoSpaceDE w:val="0"/>
        <w:autoSpaceDN w:val="0"/>
        <w:adjustRightInd w:val="0"/>
        <w:spacing w:after="0" w:line="240" w:lineRule="auto"/>
        <w:rPr>
          <w:rFonts w:ascii="Arial" w:hAnsi="Arial" w:cs="Arial"/>
          <w:b/>
          <w:bCs/>
          <w:sz w:val="24"/>
          <w:szCs w:val="24"/>
        </w:rPr>
      </w:pPr>
      <w:r w:rsidRPr="008B621C">
        <w:rPr>
          <w:rFonts w:ascii="Arial" w:hAnsi="Arial" w:cs="Arial"/>
          <w:b/>
          <w:bCs/>
          <w:sz w:val="24"/>
          <w:szCs w:val="24"/>
        </w:rPr>
        <w:t>DAS ATRIBUIÇÕES DA C</w:t>
      </w:r>
      <w:r w:rsidR="00924141" w:rsidRPr="008B621C">
        <w:rPr>
          <w:rFonts w:ascii="Arial" w:hAnsi="Arial" w:cs="Arial"/>
          <w:b/>
          <w:bCs/>
          <w:sz w:val="24"/>
          <w:szCs w:val="24"/>
        </w:rPr>
        <w:t>OORDENAÇÃO DE TCC NO</w:t>
      </w:r>
      <w:r w:rsidR="009E6CFB" w:rsidRPr="008B621C">
        <w:rPr>
          <w:rFonts w:ascii="Arial" w:hAnsi="Arial" w:cs="Arial"/>
          <w:b/>
          <w:bCs/>
          <w:sz w:val="24"/>
          <w:szCs w:val="24"/>
        </w:rPr>
        <w:t xml:space="preserve"> CURSO DE LETRAS-LIBRAS</w:t>
      </w:r>
    </w:p>
    <w:p w14:paraId="4E3A7D57" w14:textId="77777777" w:rsidR="005D3E27" w:rsidRPr="008B621C" w:rsidRDefault="005D3E27" w:rsidP="003C62B0">
      <w:pPr>
        <w:autoSpaceDE w:val="0"/>
        <w:autoSpaceDN w:val="0"/>
        <w:adjustRightInd w:val="0"/>
        <w:spacing w:after="0" w:line="240" w:lineRule="auto"/>
        <w:rPr>
          <w:rFonts w:ascii="Arial" w:hAnsi="Arial" w:cs="Arial"/>
          <w:b/>
          <w:bCs/>
          <w:sz w:val="24"/>
          <w:szCs w:val="24"/>
        </w:rPr>
      </w:pPr>
    </w:p>
    <w:p w14:paraId="34E74D6B" w14:textId="5F69FC50" w:rsidR="00421127" w:rsidRPr="008B621C" w:rsidRDefault="00421127" w:rsidP="003C62B0">
      <w:pPr>
        <w:autoSpaceDE w:val="0"/>
        <w:autoSpaceDN w:val="0"/>
        <w:adjustRightInd w:val="0"/>
        <w:spacing w:after="0" w:line="240" w:lineRule="auto"/>
        <w:jc w:val="both"/>
        <w:rPr>
          <w:rFonts w:ascii="Arial" w:hAnsi="Arial" w:cs="Arial"/>
          <w:sz w:val="24"/>
          <w:szCs w:val="24"/>
        </w:rPr>
      </w:pPr>
      <w:r w:rsidRPr="008B621C">
        <w:rPr>
          <w:rFonts w:ascii="Arial" w:hAnsi="Arial" w:cs="Arial"/>
          <w:b/>
          <w:bCs/>
          <w:sz w:val="24"/>
          <w:szCs w:val="24"/>
        </w:rPr>
        <w:t xml:space="preserve">Art. 5°. </w:t>
      </w:r>
      <w:r w:rsidR="00924141" w:rsidRPr="008B621C">
        <w:rPr>
          <w:rFonts w:ascii="Arial" w:hAnsi="Arial" w:cs="Arial"/>
          <w:sz w:val="24"/>
          <w:szCs w:val="24"/>
        </w:rPr>
        <w:t>Compete à Coordenação de TCC do</w:t>
      </w:r>
      <w:r w:rsidRPr="008B621C">
        <w:rPr>
          <w:rFonts w:ascii="Arial" w:hAnsi="Arial" w:cs="Arial"/>
          <w:sz w:val="24"/>
          <w:szCs w:val="24"/>
        </w:rPr>
        <w:t xml:space="preserve"> Curso de </w:t>
      </w:r>
      <w:r w:rsidR="005D3E27" w:rsidRPr="008B621C">
        <w:rPr>
          <w:rFonts w:ascii="Arial" w:hAnsi="Arial" w:cs="Arial"/>
          <w:sz w:val="24"/>
          <w:szCs w:val="24"/>
        </w:rPr>
        <w:t>Letras-Libras</w:t>
      </w:r>
      <w:r w:rsidRPr="008B621C">
        <w:rPr>
          <w:rFonts w:ascii="Arial" w:hAnsi="Arial" w:cs="Arial"/>
          <w:sz w:val="24"/>
          <w:szCs w:val="24"/>
        </w:rPr>
        <w:t>, entre outras atribuições:</w:t>
      </w:r>
    </w:p>
    <w:p w14:paraId="2891E168" w14:textId="77777777" w:rsidR="00421127" w:rsidRPr="007B7838" w:rsidRDefault="00421127" w:rsidP="003C62B0">
      <w:pPr>
        <w:autoSpaceDE w:val="0"/>
        <w:autoSpaceDN w:val="0"/>
        <w:adjustRightInd w:val="0"/>
        <w:spacing w:line="240" w:lineRule="auto"/>
        <w:jc w:val="both"/>
        <w:rPr>
          <w:rFonts w:ascii="Arial" w:hAnsi="Arial" w:cs="Arial"/>
          <w:sz w:val="24"/>
          <w:szCs w:val="24"/>
        </w:rPr>
      </w:pPr>
      <w:r w:rsidRPr="008B621C">
        <w:rPr>
          <w:rFonts w:ascii="Arial" w:hAnsi="Arial" w:cs="Arial"/>
          <w:sz w:val="24"/>
          <w:szCs w:val="24"/>
        </w:rPr>
        <w:lastRenderedPageBreak/>
        <w:t xml:space="preserve">I – elaborar e submeter à aprovação </w:t>
      </w:r>
      <w:r w:rsidRPr="007B7838">
        <w:rPr>
          <w:rFonts w:ascii="Arial" w:hAnsi="Arial" w:cs="Arial"/>
          <w:sz w:val="24"/>
          <w:szCs w:val="24"/>
        </w:rPr>
        <w:t>do</w:t>
      </w:r>
      <w:r w:rsidR="005D3E27" w:rsidRPr="007B7838">
        <w:rPr>
          <w:rFonts w:ascii="Arial" w:hAnsi="Arial" w:cs="Arial"/>
          <w:sz w:val="24"/>
          <w:szCs w:val="24"/>
        </w:rPr>
        <w:t xml:space="preserve"> Colegiado do Curso de Letras-Libras</w:t>
      </w:r>
      <w:r w:rsidRPr="007B7838">
        <w:rPr>
          <w:rFonts w:ascii="Arial" w:hAnsi="Arial" w:cs="Arial"/>
          <w:sz w:val="24"/>
          <w:szCs w:val="24"/>
        </w:rPr>
        <w:t xml:space="preserve"> o cronograma de cadastro do</w:t>
      </w:r>
      <w:r w:rsidR="006E5FB0">
        <w:rPr>
          <w:rFonts w:ascii="Arial" w:hAnsi="Arial" w:cs="Arial"/>
          <w:sz w:val="24"/>
          <w:szCs w:val="24"/>
        </w:rPr>
        <w:t xml:space="preserve"> Projeto de Pesquisa e da apresentação</w:t>
      </w:r>
      <w:r w:rsidRPr="007B7838">
        <w:rPr>
          <w:rFonts w:ascii="Arial" w:hAnsi="Arial" w:cs="Arial"/>
          <w:sz w:val="24"/>
          <w:szCs w:val="24"/>
        </w:rPr>
        <w:t xml:space="preserve"> do TCC, apresentando-o devidamente aprovado aos discentes, com afixação em local público;</w:t>
      </w:r>
    </w:p>
    <w:p w14:paraId="7F811CF5" w14:textId="77777777" w:rsidR="00421127" w:rsidRPr="007B7838" w:rsidRDefault="00421127" w:rsidP="003C62B0">
      <w:pPr>
        <w:autoSpaceDE w:val="0"/>
        <w:autoSpaceDN w:val="0"/>
        <w:adjustRightInd w:val="0"/>
        <w:spacing w:line="240" w:lineRule="auto"/>
        <w:jc w:val="both"/>
        <w:rPr>
          <w:rFonts w:ascii="Arial" w:hAnsi="Arial" w:cs="Arial"/>
          <w:sz w:val="24"/>
          <w:szCs w:val="24"/>
        </w:rPr>
      </w:pPr>
      <w:r w:rsidRPr="007B7838">
        <w:rPr>
          <w:rFonts w:ascii="Arial" w:hAnsi="Arial" w:cs="Arial"/>
          <w:sz w:val="24"/>
          <w:szCs w:val="24"/>
        </w:rPr>
        <w:t>II – realizar o cadastramento dos dados do TCC, o gerenciamento das apresentações de TCC, a organização de documentação p</w:t>
      </w:r>
      <w:r w:rsidR="005F302D">
        <w:rPr>
          <w:rFonts w:ascii="Arial" w:hAnsi="Arial" w:cs="Arial"/>
          <w:sz w:val="24"/>
          <w:szCs w:val="24"/>
        </w:rPr>
        <w:t>rópria para as sessões de apresentação</w:t>
      </w:r>
      <w:r w:rsidRPr="007B7838">
        <w:rPr>
          <w:rFonts w:ascii="Arial" w:hAnsi="Arial" w:cs="Arial"/>
          <w:sz w:val="24"/>
          <w:szCs w:val="24"/>
        </w:rPr>
        <w:t xml:space="preserve"> do TCC, bem como a inserção da nota do TCC no sistema de acompanhamento do/a aluno/a;</w:t>
      </w:r>
    </w:p>
    <w:p w14:paraId="1740DC77" w14:textId="6C88DEEB" w:rsidR="00421127" w:rsidRPr="007B7838" w:rsidRDefault="00421127" w:rsidP="003C62B0">
      <w:pPr>
        <w:autoSpaceDE w:val="0"/>
        <w:autoSpaceDN w:val="0"/>
        <w:adjustRightInd w:val="0"/>
        <w:spacing w:line="240" w:lineRule="auto"/>
        <w:jc w:val="both"/>
        <w:rPr>
          <w:rFonts w:ascii="Arial" w:hAnsi="Arial" w:cs="Arial"/>
          <w:sz w:val="24"/>
          <w:szCs w:val="24"/>
        </w:rPr>
      </w:pPr>
      <w:r w:rsidRPr="007B7838">
        <w:rPr>
          <w:rFonts w:ascii="Arial" w:hAnsi="Arial" w:cs="Arial"/>
          <w:sz w:val="24"/>
          <w:szCs w:val="24"/>
        </w:rPr>
        <w:t xml:space="preserve">III – mediar </w:t>
      </w:r>
      <w:r w:rsidRPr="007B7838">
        <w:rPr>
          <w:rFonts w:ascii="Arial" w:hAnsi="Arial" w:cs="Arial"/>
          <w:b/>
          <w:bCs/>
          <w:sz w:val="24"/>
          <w:szCs w:val="24"/>
        </w:rPr>
        <w:t xml:space="preserve">o contato inicial </w:t>
      </w:r>
      <w:r w:rsidR="00924141">
        <w:rPr>
          <w:rFonts w:ascii="Arial" w:hAnsi="Arial" w:cs="Arial"/>
          <w:sz w:val="24"/>
          <w:szCs w:val="24"/>
        </w:rPr>
        <w:t>entre orientador e orientando</w:t>
      </w:r>
      <w:r w:rsidRPr="007B7838">
        <w:rPr>
          <w:rFonts w:ascii="Arial" w:hAnsi="Arial" w:cs="Arial"/>
          <w:sz w:val="24"/>
          <w:szCs w:val="24"/>
        </w:rPr>
        <w:t>, fornecendo informações acerca do acompanhamento e/ou orientações;</w:t>
      </w:r>
    </w:p>
    <w:p w14:paraId="2E5685A4" w14:textId="478FCA0B" w:rsidR="00421127" w:rsidRPr="007B7838" w:rsidRDefault="00421127" w:rsidP="003C62B0">
      <w:pPr>
        <w:autoSpaceDE w:val="0"/>
        <w:autoSpaceDN w:val="0"/>
        <w:adjustRightInd w:val="0"/>
        <w:spacing w:line="240" w:lineRule="auto"/>
        <w:jc w:val="both"/>
        <w:rPr>
          <w:rFonts w:ascii="Arial" w:hAnsi="Arial" w:cs="Arial"/>
          <w:sz w:val="24"/>
          <w:szCs w:val="24"/>
        </w:rPr>
      </w:pPr>
      <w:r w:rsidRPr="007B7838">
        <w:rPr>
          <w:rFonts w:ascii="Arial" w:hAnsi="Arial" w:cs="Arial"/>
          <w:sz w:val="24"/>
          <w:szCs w:val="24"/>
        </w:rPr>
        <w:t xml:space="preserve">IV – acompanhar e avaliar periodicamente as atividades docentes e </w:t>
      </w:r>
      <w:r w:rsidR="00924141">
        <w:rPr>
          <w:rFonts w:ascii="Arial" w:hAnsi="Arial" w:cs="Arial"/>
          <w:sz w:val="24"/>
          <w:szCs w:val="24"/>
        </w:rPr>
        <w:t xml:space="preserve">discentes, conforme roteiro </w:t>
      </w:r>
      <w:r w:rsidRPr="007B7838">
        <w:rPr>
          <w:rFonts w:ascii="Arial" w:hAnsi="Arial" w:cs="Arial"/>
          <w:sz w:val="24"/>
          <w:szCs w:val="24"/>
        </w:rPr>
        <w:t>definido na Ficha de Planejamento do TCC;</w:t>
      </w:r>
    </w:p>
    <w:p w14:paraId="4851B833" w14:textId="77777777" w:rsidR="00421127" w:rsidRPr="007B7838" w:rsidRDefault="00421127" w:rsidP="003C62B0">
      <w:pPr>
        <w:autoSpaceDE w:val="0"/>
        <w:autoSpaceDN w:val="0"/>
        <w:adjustRightInd w:val="0"/>
        <w:spacing w:line="240" w:lineRule="auto"/>
        <w:jc w:val="both"/>
        <w:rPr>
          <w:rFonts w:ascii="Arial" w:hAnsi="Arial" w:cs="Arial"/>
          <w:sz w:val="24"/>
          <w:szCs w:val="24"/>
        </w:rPr>
      </w:pPr>
      <w:r w:rsidRPr="007B7838">
        <w:rPr>
          <w:rFonts w:ascii="Arial" w:hAnsi="Arial" w:cs="Arial"/>
          <w:sz w:val="24"/>
          <w:szCs w:val="24"/>
        </w:rPr>
        <w:t>V – emitir declarações de orientação e avaliação para os integrantes da banca examinadora;</w:t>
      </w:r>
    </w:p>
    <w:p w14:paraId="00FC8ADE" w14:textId="067C14B6" w:rsidR="00F87B0C" w:rsidRDefault="00421127" w:rsidP="00875523">
      <w:pPr>
        <w:autoSpaceDE w:val="0"/>
        <w:autoSpaceDN w:val="0"/>
        <w:adjustRightInd w:val="0"/>
        <w:spacing w:after="0" w:line="240" w:lineRule="auto"/>
        <w:jc w:val="both"/>
        <w:rPr>
          <w:rFonts w:ascii="Arial" w:hAnsi="Arial" w:cs="Arial"/>
          <w:sz w:val="24"/>
          <w:szCs w:val="24"/>
        </w:rPr>
      </w:pPr>
      <w:r w:rsidRPr="004F184A">
        <w:rPr>
          <w:rFonts w:ascii="Arial" w:hAnsi="Arial" w:cs="Arial"/>
          <w:sz w:val="24"/>
          <w:szCs w:val="24"/>
        </w:rPr>
        <w:t>VI – acompanhar a observância dos prazos estabelecidos no cronograma e aplicar medidas cabíveis no caso de descumprimento, através de advertência e orientações.</w:t>
      </w:r>
    </w:p>
    <w:p w14:paraId="613348A5" w14:textId="77777777" w:rsidR="00875523" w:rsidRPr="004F184A" w:rsidRDefault="00875523" w:rsidP="00875523">
      <w:pPr>
        <w:autoSpaceDE w:val="0"/>
        <w:autoSpaceDN w:val="0"/>
        <w:adjustRightInd w:val="0"/>
        <w:spacing w:after="0" w:line="240" w:lineRule="auto"/>
        <w:jc w:val="both"/>
        <w:rPr>
          <w:rFonts w:ascii="Arial" w:hAnsi="Arial" w:cs="Arial"/>
          <w:b/>
          <w:bCs/>
          <w:sz w:val="24"/>
          <w:szCs w:val="24"/>
        </w:rPr>
      </w:pPr>
    </w:p>
    <w:p w14:paraId="7368146D" w14:textId="77777777" w:rsidR="00421127" w:rsidRDefault="00421127" w:rsidP="00875523">
      <w:pPr>
        <w:autoSpaceDE w:val="0"/>
        <w:autoSpaceDN w:val="0"/>
        <w:adjustRightInd w:val="0"/>
        <w:spacing w:after="0" w:line="240" w:lineRule="auto"/>
        <w:rPr>
          <w:rFonts w:ascii="Arial" w:hAnsi="Arial" w:cs="Arial"/>
          <w:b/>
          <w:bCs/>
          <w:sz w:val="24"/>
          <w:szCs w:val="24"/>
        </w:rPr>
      </w:pPr>
      <w:r w:rsidRPr="004F184A">
        <w:rPr>
          <w:rFonts w:ascii="Arial" w:hAnsi="Arial" w:cs="Arial"/>
          <w:b/>
          <w:bCs/>
          <w:sz w:val="24"/>
          <w:szCs w:val="24"/>
        </w:rPr>
        <w:t>DA ESCOLHA DO TEMA E ELABORAÇÃO DO PROJETO DE PESQUISA PARA O TCC</w:t>
      </w:r>
    </w:p>
    <w:p w14:paraId="7AE49920" w14:textId="77777777" w:rsidR="00F87B0C" w:rsidRPr="007B7838" w:rsidRDefault="00F87B0C" w:rsidP="005D4FCD">
      <w:pPr>
        <w:autoSpaceDE w:val="0"/>
        <w:autoSpaceDN w:val="0"/>
        <w:adjustRightInd w:val="0"/>
        <w:spacing w:after="0" w:line="240" w:lineRule="auto"/>
        <w:jc w:val="center"/>
        <w:rPr>
          <w:rFonts w:ascii="Arial" w:hAnsi="Arial" w:cs="Arial"/>
          <w:b/>
          <w:bCs/>
          <w:sz w:val="24"/>
          <w:szCs w:val="24"/>
        </w:rPr>
      </w:pPr>
    </w:p>
    <w:p w14:paraId="37AFE977" w14:textId="7AA54085" w:rsidR="004D13C9" w:rsidRPr="008B621C" w:rsidRDefault="00421127" w:rsidP="004D13C9">
      <w:pPr>
        <w:autoSpaceDE w:val="0"/>
        <w:autoSpaceDN w:val="0"/>
        <w:adjustRightInd w:val="0"/>
        <w:spacing w:line="240" w:lineRule="auto"/>
        <w:rPr>
          <w:rFonts w:ascii="Arial" w:hAnsi="Arial" w:cs="Arial"/>
          <w:sz w:val="24"/>
          <w:szCs w:val="24"/>
        </w:rPr>
      </w:pPr>
      <w:r w:rsidRPr="007B7838">
        <w:rPr>
          <w:rFonts w:ascii="Arial" w:hAnsi="Arial" w:cs="Arial"/>
          <w:b/>
          <w:bCs/>
          <w:sz w:val="24"/>
          <w:szCs w:val="24"/>
        </w:rPr>
        <w:t xml:space="preserve">Art. 6°. </w:t>
      </w:r>
      <w:r w:rsidR="004D13C9" w:rsidRPr="004D13C9">
        <w:rPr>
          <w:rFonts w:ascii="Arial" w:hAnsi="Arial" w:cs="Arial"/>
          <w:sz w:val="24"/>
          <w:szCs w:val="24"/>
        </w:rPr>
        <w:t>O Projeto de Pesquisa para o TCC poderá ser elaborado por até 2 (dois) alunos</w:t>
      </w:r>
      <w:r w:rsidR="004D13C9">
        <w:rPr>
          <w:rFonts w:ascii="Arial" w:hAnsi="Arial" w:cs="Arial"/>
          <w:sz w:val="24"/>
          <w:szCs w:val="24"/>
        </w:rPr>
        <w:t>.</w:t>
      </w:r>
    </w:p>
    <w:p w14:paraId="7B119AF8" w14:textId="61B5E0BD" w:rsidR="00421127" w:rsidRPr="008B621C" w:rsidRDefault="00421127" w:rsidP="005D4FCD">
      <w:pPr>
        <w:autoSpaceDE w:val="0"/>
        <w:autoSpaceDN w:val="0"/>
        <w:adjustRightInd w:val="0"/>
        <w:spacing w:after="0" w:line="240" w:lineRule="auto"/>
        <w:rPr>
          <w:rFonts w:ascii="Arial" w:hAnsi="Arial" w:cs="Arial"/>
          <w:sz w:val="24"/>
          <w:szCs w:val="24"/>
        </w:rPr>
      </w:pPr>
      <w:r w:rsidRPr="008B621C">
        <w:rPr>
          <w:rFonts w:ascii="Arial" w:hAnsi="Arial" w:cs="Arial"/>
          <w:b/>
          <w:bCs/>
          <w:sz w:val="24"/>
          <w:szCs w:val="24"/>
        </w:rPr>
        <w:t xml:space="preserve">Art. 7°. </w:t>
      </w:r>
      <w:r w:rsidR="004D13C9" w:rsidRPr="008B621C">
        <w:rPr>
          <w:rFonts w:ascii="Arial" w:hAnsi="Arial" w:cs="Arial"/>
          <w:sz w:val="24"/>
          <w:szCs w:val="24"/>
        </w:rPr>
        <w:t xml:space="preserve">. A formatação do Projeto de Pesquisa deve atender às normas da ABNT, quando escrito, e às normas da RBVRL (Revista Brasileira de </w:t>
      </w:r>
      <w:proofErr w:type="spellStart"/>
      <w:r w:rsidR="004D13C9" w:rsidRPr="008B621C">
        <w:rPr>
          <w:rFonts w:ascii="Arial" w:hAnsi="Arial" w:cs="Arial"/>
          <w:sz w:val="24"/>
          <w:szCs w:val="24"/>
        </w:rPr>
        <w:t>Video</w:t>
      </w:r>
      <w:proofErr w:type="spellEnd"/>
      <w:r w:rsidR="004D13C9" w:rsidRPr="008B621C">
        <w:rPr>
          <w:rFonts w:ascii="Arial" w:hAnsi="Arial" w:cs="Arial"/>
          <w:sz w:val="24"/>
          <w:szCs w:val="24"/>
        </w:rPr>
        <w:t xml:space="preserve"> Registro em Libras), quando sinalizados, além dos seguintes critérios </w:t>
      </w:r>
      <w:proofErr w:type="spellStart"/>
      <w:r w:rsidR="004D13C9" w:rsidRPr="008B621C">
        <w:rPr>
          <w:rFonts w:ascii="Arial" w:hAnsi="Arial" w:cs="Arial"/>
          <w:sz w:val="24"/>
          <w:szCs w:val="24"/>
        </w:rPr>
        <w:t>conteudísticos</w:t>
      </w:r>
      <w:proofErr w:type="spellEnd"/>
      <w:r w:rsidR="004D13C9" w:rsidRPr="008B621C">
        <w:rPr>
          <w:rFonts w:ascii="Arial" w:hAnsi="Arial" w:cs="Arial"/>
          <w:sz w:val="24"/>
          <w:szCs w:val="24"/>
        </w:rPr>
        <w:t>:</w:t>
      </w:r>
    </w:p>
    <w:p w14:paraId="6D7325CF" w14:textId="77777777" w:rsidR="00F87B0C" w:rsidRPr="008B621C" w:rsidRDefault="00F87B0C" w:rsidP="005D4FCD">
      <w:pPr>
        <w:autoSpaceDE w:val="0"/>
        <w:autoSpaceDN w:val="0"/>
        <w:adjustRightInd w:val="0"/>
        <w:spacing w:after="0" w:line="240" w:lineRule="auto"/>
        <w:rPr>
          <w:rFonts w:ascii="Arial" w:hAnsi="Arial" w:cs="Arial"/>
          <w:sz w:val="24"/>
          <w:szCs w:val="24"/>
        </w:rPr>
      </w:pPr>
    </w:p>
    <w:p w14:paraId="757E7101" w14:textId="77777777" w:rsidR="00421127" w:rsidRPr="007B7838" w:rsidRDefault="00421127" w:rsidP="005D4FCD">
      <w:pPr>
        <w:autoSpaceDE w:val="0"/>
        <w:autoSpaceDN w:val="0"/>
        <w:adjustRightInd w:val="0"/>
        <w:spacing w:after="0" w:line="240" w:lineRule="auto"/>
        <w:rPr>
          <w:rFonts w:ascii="Arial" w:hAnsi="Arial" w:cs="Arial"/>
          <w:sz w:val="24"/>
          <w:szCs w:val="24"/>
        </w:rPr>
      </w:pPr>
      <w:r w:rsidRPr="007B7838">
        <w:rPr>
          <w:rFonts w:ascii="Arial" w:hAnsi="Arial" w:cs="Arial"/>
          <w:sz w:val="24"/>
          <w:szCs w:val="24"/>
        </w:rPr>
        <w:t>I – definição do tema;</w:t>
      </w:r>
    </w:p>
    <w:p w14:paraId="0EC2287B" w14:textId="77777777" w:rsidR="00421127" w:rsidRPr="007B7838" w:rsidRDefault="00421127" w:rsidP="005D4FCD">
      <w:pPr>
        <w:autoSpaceDE w:val="0"/>
        <w:autoSpaceDN w:val="0"/>
        <w:adjustRightInd w:val="0"/>
        <w:spacing w:after="0" w:line="240" w:lineRule="auto"/>
        <w:rPr>
          <w:rFonts w:ascii="Arial" w:hAnsi="Arial" w:cs="Arial"/>
          <w:sz w:val="24"/>
          <w:szCs w:val="24"/>
        </w:rPr>
      </w:pPr>
      <w:r w:rsidRPr="007B7838">
        <w:rPr>
          <w:rFonts w:ascii="Arial" w:hAnsi="Arial" w:cs="Arial"/>
          <w:sz w:val="24"/>
          <w:szCs w:val="24"/>
        </w:rPr>
        <w:t>II – escolha do problema;</w:t>
      </w:r>
    </w:p>
    <w:p w14:paraId="4997A690" w14:textId="77777777" w:rsidR="00421127" w:rsidRPr="007B7838" w:rsidRDefault="00421127" w:rsidP="005D4FCD">
      <w:pPr>
        <w:autoSpaceDE w:val="0"/>
        <w:autoSpaceDN w:val="0"/>
        <w:adjustRightInd w:val="0"/>
        <w:spacing w:after="0" w:line="240" w:lineRule="auto"/>
        <w:rPr>
          <w:rFonts w:ascii="Arial" w:hAnsi="Arial" w:cs="Arial"/>
          <w:sz w:val="24"/>
          <w:szCs w:val="24"/>
        </w:rPr>
      </w:pPr>
      <w:r w:rsidRPr="007B7838">
        <w:rPr>
          <w:rFonts w:ascii="Arial" w:hAnsi="Arial" w:cs="Arial"/>
          <w:sz w:val="24"/>
          <w:szCs w:val="24"/>
        </w:rPr>
        <w:t>III – hipótese;</w:t>
      </w:r>
    </w:p>
    <w:p w14:paraId="59DDBEC6" w14:textId="77777777" w:rsidR="00421127" w:rsidRPr="007B7838" w:rsidRDefault="00421127" w:rsidP="005D4FCD">
      <w:pPr>
        <w:autoSpaceDE w:val="0"/>
        <w:autoSpaceDN w:val="0"/>
        <w:adjustRightInd w:val="0"/>
        <w:spacing w:after="0" w:line="240" w:lineRule="auto"/>
        <w:rPr>
          <w:rFonts w:ascii="Arial" w:hAnsi="Arial" w:cs="Arial"/>
          <w:sz w:val="24"/>
          <w:szCs w:val="24"/>
        </w:rPr>
      </w:pPr>
      <w:r w:rsidRPr="007B7838">
        <w:rPr>
          <w:rFonts w:ascii="Arial" w:hAnsi="Arial" w:cs="Arial"/>
          <w:sz w:val="24"/>
          <w:szCs w:val="24"/>
        </w:rPr>
        <w:t>IV – objetivos;</w:t>
      </w:r>
    </w:p>
    <w:p w14:paraId="2AEC9151" w14:textId="77777777" w:rsidR="00421127" w:rsidRPr="007B7838" w:rsidRDefault="00421127" w:rsidP="005D4FCD">
      <w:pPr>
        <w:autoSpaceDE w:val="0"/>
        <w:autoSpaceDN w:val="0"/>
        <w:adjustRightInd w:val="0"/>
        <w:spacing w:after="0" w:line="240" w:lineRule="auto"/>
        <w:rPr>
          <w:rFonts w:ascii="Arial" w:hAnsi="Arial" w:cs="Arial"/>
          <w:sz w:val="24"/>
          <w:szCs w:val="24"/>
        </w:rPr>
      </w:pPr>
      <w:r w:rsidRPr="007B7838">
        <w:rPr>
          <w:rFonts w:ascii="Arial" w:hAnsi="Arial" w:cs="Arial"/>
          <w:sz w:val="24"/>
          <w:szCs w:val="24"/>
        </w:rPr>
        <w:t>V – justificativa;</w:t>
      </w:r>
    </w:p>
    <w:p w14:paraId="508F8CAB" w14:textId="77777777" w:rsidR="00421127" w:rsidRPr="007B7838" w:rsidRDefault="00421127" w:rsidP="005D4FCD">
      <w:pPr>
        <w:autoSpaceDE w:val="0"/>
        <w:autoSpaceDN w:val="0"/>
        <w:adjustRightInd w:val="0"/>
        <w:spacing w:after="0" w:line="240" w:lineRule="auto"/>
        <w:rPr>
          <w:rFonts w:ascii="Arial" w:hAnsi="Arial" w:cs="Arial"/>
          <w:sz w:val="24"/>
          <w:szCs w:val="24"/>
        </w:rPr>
      </w:pPr>
      <w:r w:rsidRPr="007B7838">
        <w:rPr>
          <w:rFonts w:ascii="Arial" w:hAnsi="Arial" w:cs="Arial"/>
          <w:sz w:val="24"/>
          <w:szCs w:val="24"/>
        </w:rPr>
        <w:t>VI – procedimentos metodológicos;</w:t>
      </w:r>
    </w:p>
    <w:p w14:paraId="2E145776" w14:textId="77777777" w:rsidR="00421127" w:rsidRPr="007B7838" w:rsidRDefault="00421127" w:rsidP="005D4FCD">
      <w:pPr>
        <w:autoSpaceDE w:val="0"/>
        <w:autoSpaceDN w:val="0"/>
        <w:adjustRightInd w:val="0"/>
        <w:spacing w:after="0" w:line="240" w:lineRule="auto"/>
        <w:rPr>
          <w:rFonts w:ascii="Arial" w:hAnsi="Arial" w:cs="Arial"/>
          <w:sz w:val="24"/>
          <w:szCs w:val="24"/>
        </w:rPr>
      </w:pPr>
      <w:r w:rsidRPr="007B7838">
        <w:rPr>
          <w:rFonts w:ascii="Arial" w:hAnsi="Arial" w:cs="Arial"/>
          <w:sz w:val="24"/>
          <w:szCs w:val="24"/>
        </w:rPr>
        <w:t>VII – definição da base teórica e conceitual;</w:t>
      </w:r>
    </w:p>
    <w:p w14:paraId="5D6C0D73" w14:textId="77777777" w:rsidR="00421127" w:rsidRPr="007B7838" w:rsidRDefault="00421127" w:rsidP="005D4FCD">
      <w:pPr>
        <w:autoSpaceDE w:val="0"/>
        <w:autoSpaceDN w:val="0"/>
        <w:adjustRightInd w:val="0"/>
        <w:spacing w:after="0" w:line="240" w:lineRule="auto"/>
        <w:rPr>
          <w:rFonts w:ascii="Arial" w:hAnsi="Arial" w:cs="Arial"/>
          <w:sz w:val="24"/>
          <w:szCs w:val="24"/>
        </w:rPr>
      </w:pPr>
      <w:r w:rsidRPr="007B7838">
        <w:rPr>
          <w:rFonts w:ascii="Arial" w:hAnsi="Arial" w:cs="Arial"/>
          <w:sz w:val="24"/>
          <w:szCs w:val="24"/>
        </w:rPr>
        <w:t>VIII – cronograma;</w:t>
      </w:r>
    </w:p>
    <w:p w14:paraId="154CEED7" w14:textId="77777777" w:rsidR="00421127" w:rsidRPr="007B7838" w:rsidRDefault="00421127" w:rsidP="005D4FCD">
      <w:pPr>
        <w:autoSpaceDE w:val="0"/>
        <w:autoSpaceDN w:val="0"/>
        <w:adjustRightInd w:val="0"/>
        <w:spacing w:line="240" w:lineRule="auto"/>
        <w:rPr>
          <w:rFonts w:ascii="Arial" w:hAnsi="Arial" w:cs="Arial"/>
          <w:sz w:val="24"/>
          <w:szCs w:val="24"/>
        </w:rPr>
      </w:pPr>
      <w:r w:rsidRPr="007B7838">
        <w:rPr>
          <w:rFonts w:ascii="Arial" w:hAnsi="Arial" w:cs="Arial"/>
          <w:sz w:val="24"/>
          <w:szCs w:val="24"/>
        </w:rPr>
        <w:t>IX – referências.</w:t>
      </w:r>
    </w:p>
    <w:p w14:paraId="43735D76" w14:textId="3759132D" w:rsidR="00421127" w:rsidRPr="004F184A" w:rsidRDefault="00421127" w:rsidP="005D4FCD">
      <w:pPr>
        <w:autoSpaceDE w:val="0"/>
        <w:autoSpaceDN w:val="0"/>
        <w:adjustRightInd w:val="0"/>
        <w:spacing w:line="240" w:lineRule="auto"/>
        <w:jc w:val="both"/>
        <w:rPr>
          <w:rFonts w:ascii="Arial" w:hAnsi="Arial" w:cs="Arial"/>
          <w:sz w:val="24"/>
          <w:szCs w:val="24"/>
        </w:rPr>
      </w:pPr>
      <w:r w:rsidRPr="004F184A">
        <w:rPr>
          <w:rFonts w:ascii="Arial" w:hAnsi="Arial" w:cs="Arial"/>
          <w:sz w:val="24"/>
          <w:szCs w:val="24"/>
        </w:rPr>
        <w:t xml:space="preserve">Parágrafo Único: no caso de pesquisa envolvendo seres humanos direta ou indiretamente, o projeto deverá ser encaminhado ao Comitê de Ética em Pesquisa da UFAL e só ser iniciada a </w:t>
      </w:r>
      <w:r w:rsidRPr="00F87B5C">
        <w:rPr>
          <w:rFonts w:ascii="Arial" w:hAnsi="Arial" w:cs="Arial"/>
          <w:sz w:val="24"/>
          <w:szCs w:val="24"/>
        </w:rPr>
        <w:t xml:space="preserve">coleta de dados após </w:t>
      </w:r>
      <w:r w:rsidR="002C54A0" w:rsidRPr="00F87B5C">
        <w:rPr>
          <w:rFonts w:ascii="Arial" w:hAnsi="Arial" w:cs="Arial"/>
          <w:sz w:val="24"/>
          <w:szCs w:val="24"/>
        </w:rPr>
        <w:t>sua aprovação.</w:t>
      </w:r>
      <w:r w:rsidR="004D13C9">
        <w:rPr>
          <w:rFonts w:ascii="Arial" w:hAnsi="Arial" w:cs="Arial"/>
          <w:sz w:val="24"/>
          <w:szCs w:val="24"/>
        </w:rPr>
        <w:t xml:space="preserve"> </w:t>
      </w:r>
    </w:p>
    <w:p w14:paraId="00816BE1" w14:textId="2D0EC75B" w:rsidR="00421127" w:rsidRPr="007B7838" w:rsidRDefault="008B621C" w:rsidP="0076358B">
      <w:pPr>
        <w:autoSpaceDE w:val="0"/>
        <w:autoSpaceDN w:val="0"/>
        <w:adjustRightInd w:val="0"/>
        <w:spacing w:line="240" w:lineRule="auto"/>
        <w:jc w:val="both"/>
        <w:rPr>
          <w:rFonts w:ascii="Arial" w:hAnsi="Arial" w:cs="Arial"/>
          <w:sz w:val="24"/>
          <w:szCs w:val="24"/>
        </w:rPr>
      </w:pPr>
      <w:r>
        <w:rPr>
          <w:rFonts w:ascii="Arial" w:hAnsi="Arial" w:cs="Arial"/>
          <w:b/>
          <w:bCs/>
          <w:sz w:val="24"/>
          <w:szCs w:val="24"/>
        </w:rPr>
        <w:t>Art. 8</w:t>
      </w:r>
      <w:r w:rsidR="00421127" w:rsidRPr="007B7838">
        <w:rPr>
          <w:rFonts w:ascii="Arial" w:hAnsi="Arial" w:cs="Arial"/>
          <w:b/>
          <w:bCs/>
          <w:sz w:val="24"/>
          <w:szCs w:val="24"/>
        </w:rPr>
        <w:t xml:space="preserve">º. </w:t>
      </w:r>
      <w:r w:rsidR="00A932D3">
        <w:rPr>
          <w:rFonts w:ascii="Arial" w:hAnsi="Arial" w:cs="Arial"/>
          <w:sz w:val="24"/>
          <w:szCs w:val="24"/>
        </w:rPr>
        <w:t>O</w:t>
      </w:r>
      <w:r w:rsidR="00421127" w:rsidRPr="007B7838">
        <w:rPr>
          <w:rFonts w:ascii="Arial" w:hAnsi="Arial" w:cs="Arial"/>
          <w:sz w:val="24"/>
          <w:szCs w:val="24"/>
        </w:rPr>
        <w:t xml:space="preserve"> docente da disciplina “Pesquisa Educacional” deverá colaborar na organização e na definição do t</w:t>
      </w:r>
      <w:r w:rsidR="00A932D3">
        <w:rPr>
          <w:rFonts w:ascii="Arial" w:hAnsi="Arial" w:cs="Arial"/>
          <w:sz w:val="24"/>
          <w:szCs w:val="24"/>
        </w:rPr>
        <w:t>ema do Projeto de Pesquisa dos alunos devidamente matriculados</w:t>
      </w:r>
      <w:r w:rsidR="00421127" w:rsidRPr="007B7838">
        <w:rPr>
          <w:rFonts w:ascii="Arial" w:hAnsi="Arial" w:cs="Arial"/>
          <w:sz w:val="24"/>
          <w:szCs w:val="24"/>
        </w:rPr>
        <w:t xml:space="preserve"> na referida disciplina, no período em que estiver send</w:t>
      </w:r>
      <w:r w:rsidR="009E6CFB" w:rsidRPr="007B7838">
        <w:rPr>
          <w:rFonts w:ascii="Arial" w:hAnsi="Arial" w:cs="Arial"/>
          <w:sz w:val="24"/>
          <w:szCs w:val="24"/>
        </w:rPr>
        <w:t>o ofertada no Curso de Letras-Libras</w:t>
      </w:r>
      <w:r w:rsidR="00A932D3">
        <w:rPr>
          <w:rFonts w:ascii="Arial" w:hAnsi="Arial" w:cs="Arial"/>
          <w:sz w:val="24"/>
          <w:szCs w:val="24"/>
        </w:rPr>
        <w:t>, avaliando o desempenho dos</w:t>
      </w:r>
      <w:r w:rsidR="00421127" w:rsidRPr="007B7838">
        <w:rPr>
          <w:rFonts w:ascii="Arial" w:hAnsi="Arial" w:cs="Arial"/>
          <w:sz w:val="24"/>
          <w:szCs w:val="24"/>
        </w:rPr>
        <w:t xml:space="preserve"> discentes com relação aos objetivos da disciplina.</w:t>
      </w:r>
    </w:p>
    <w:p w14:paraId="0014505D" w14:textId="0DC3AE94" w:rsidR="00421127" w:rsidRDefault="008B621C" w:rsidP="005D4FCD">
      <w:pPr>
        <w:autoSpaceDE w:val="0"/>
        <w:autoSpaceDN w:val="0"/>
        <w:adjustRightInd w:val="0"/>
        <w:spacing w:line="240" w:lineRule="auto"/>
        <w:jc w:val="both"/>
        <w:rPr>
          <w:rFonts w:ascii="Arial" w:hAnsi="Arial" w:cs="Arial"/>
          <w:sz w:val="24"/>
          <w:szCs w:val="24"/>
        </w:rPr>
      </w:pPr>
      <w:r>
        <w:rPr>
          <w:rFonts w:ascii="Arial" w:hAnsi="Arial" w:cs="Arial"/>
          <w:b/>
          <w:bCs/>
          <w:sz w:val="24"/>
          <w:szCs w:val="24"/>
        </w:rPr>
        <w:lastRenderedPageBreak/>
        <w:t>Art. 9</w:t>
      </w:r>
      <w:r w:rsidR="00421127" w:rsidRPr="007B7838">
        <w:rPr>
          <w:rFonts w:ascii="Arial" w:hAnsi="Arial" w:cs="Arial"/>
          <w:b/>
          <w:bCs/>
          <w:sz w:val="24"/>
          <w:szCs w:val="24"/>
        </w:rPr>
        <w:t xml:space="preserve">. </w:t>
      </w:r>
      <w:r w:rsidR="00421127" w:rsidRPr="007B7838">
        <w:rPr>
          <w:rFonts w:ascii="Arial" w:hAnsi="Arial" w:cs="Arial"/>
          <w:sz w:val="24"/>
          <w:szCs w:val="24"/>
        </w:rPr>
        <w:t>Concluída a elaboração d</w:t>
      </w:r>
      <w:r w:rsidR="00A932D3">
        <w:rPr>
          <w:rFonts w:ascii="Arial" w:hAnsi="Arial" w:cs="Arial"/>
          <w:sz w:val="24"/>
          <w:szCs w:val="24"/>
        </w:rPr>
        <w:t>o Projeto de Pesquisa, cabe ao aluno apresentá-lo ao professor</w:t>
      </w:r>
      <w:r w:rsidR="00421127" w:rsidRPr="007B7838">
        <w:rPr>
          <w:rFonts w:ascii="Arial" w:hAnsi="Arial" w:cs="Arial"/>
          <w:sz w:val="24"/>
          <w:szCs w:val="24"/>
        </w:rPr>
        <w:t xml:space="preserve"> qu</w:t>
      </w:r>
      <w:r w:rsidR="00A932D3">
        <w:rPr>
          <w:rFonts w:ascii="Arial" w:hAnsi="Arial" w:cs="Arial"/>
          <w:sz w:val="24"/>
          <w:szCs w:val="24"/>
        </w:rPr>
        <w:t>e pretende ter como orientador</w:t>
      </w:r>
      <w:r w:rsidR="00421127" w:rsidRPr="007B7838">
        <w:rPr>
          <w:rFonts w:ascii="Arial" w:hAnsi="Arial" w:cs="Arial"/>
          <w:sz w:val="24"/>
          <w:szCs w:val="24"/>
        </w:rPr>
        <w:t>, o qual assinará o Termo de Compromisso e a Ficha de Planejamento do TCC, caso aceite a orientação.</w:t>
      </w:r>
    </w:p>
    <w:p w14:paraId="0D2EFE8A" w14:textId="3E9A3C2B" w:rsidR="008B621C" w:rsidRDefault="008B621C" w:rsidP="005D4FCD">
      <w:pPr>
        <w:autoSpaceDE w:val="0"/>
        <w:autoSpaceDN w:val="0"/>
        <w:adjustRightInd w:val="0"/>
        <w:spacing w:line="240" w:lineRule="auto"/>
        <w:jc w:val="both"/>
        <w:rPr>
          <w:rFonts w:ascii="Arial" w:hAnsi="Arial" w:cs="Arial"/>
          <w:sz w:val="24"/>
          <w:szCs w:val="24"/>
        </w:rPr>
      </w:pPr>
      <w:r w:rsidRPr="008B621C">
        <w:rPr>
          <w:rFonts w:ascii="Arial" w:hAnsi="Arial" w:cs="Arial"/>
          <w:b/>
          <w:sz w:val="24"/>
          <w:szCs w:val="24"/>
        </w:rPr>
        <w:t>Art. 10.</w:t>
      </w:r>
      <w:r>
        <w:rPr>
          <w:rFonts w:ascii="Arial" w:hAnsi="Arial" w:cs="Arial"/>
          <w:sz w:val="24"/>
          <w:szCs w:val="24"/>
        </w:rPr>
        <w:t xml:space="preserve"> </w:t>
      </w:r>
      <w:r w:rsidRPr="008B621C">
        <w:rPr>
          <w:rFonts w:ascii="Arial" w:hAnsi="Arial" w:cs="Arial"/>
          <w:sz w:val="24"/>
          <w:szCs w:val="24"/>
        </w:rPr>
        <w:t xml:space="preserve">A pesquisa de que resultará o TCC deverá ser acompanhada por um professor-orientador e supervisionada pelo coordenador do TCC, professor designado especialmente para esta função, a quem compete ainda o encaminhamento de todos os procedimentos necessários para o adequado desenvolvimento do trabalho pelo graduando. </w:t>
      </w:r>
    </w:p>
    <w:p w14:paraId="55E9B1B6" w14:textId="6E9AACEE" w:rsidR="008B621C" w:rsidRDefault="008B621C" w:rsidP="005D4FCD">
      <w:pPr>
        <w:autoSpaceDE w:val="0"/>
        <w:autoSpaceDN w:val="0"/>
        <w:adjustRightInd w:val="0"/>
        <w:spacing w:line="240" w:lineRule="auto"/>
        <w:jc w:val="both"/>
        <w:rPr>
          <w:rFonts w:ascii="Arial" w:hAnsi="Arial" w:cs="Arial"/>
          <w:sz w:val="24"/>
          <w:szCs w:val="24"/>
        </w:rPr>
      </w:pPr>
      <w:r w:rsidRPr="004F184A">
        <w:rPr>
          <w:rFonts w:ascii="Arial" w:hAnsi="Arial" w:cs="Arial"/>
          <w:sz w:val="24"/>
          <w:szCs w:val="24"/>
        </w:rPr>
        <w:t>§</w:t>
      </w:r>
      <w:r w:rsidR="001E5D9F">
        <w:rPr>
          <w:rFonts w:ascii="Arial" w:hAnsi="Arial" w:cs="Arial"/>
          <w:sz w:val="24"/>
          <w:szCs w:val="24"/>
        </w:rPr>
        <w:t xml:space="preserve"> </w:t>
      </w:r>
      <w:r>
        <w:rPr>
          <w:rFonts w:ascii="Arial" w:hAnsi="Arial" w:cs="Arial"/>
          <w:sz w:val="24"/>
          <w:szCs w:val="24"/>
        </w:rPr>
        <w:t xml:space="preserve">1º. </w:t>
      </w:r>
      <w:r w:rsidRPr="008B621C">
        <w:rPr>
          <w:rFonts w:ascii="Arial" w:hAnsi="Arial" w:cs="Arial"/>
          <w:sz w:val="24"/>
          <w:szCs w:val="24"/>
        </w:rPr>
        <w:t xml:space="preserve">O professor-orientador deverá, obrigatoriamente, estar enquadrado em algum dos seguintes critérios: i) ser professor do Curso de Letras-Libras; </w:t>
      </w:r>
      <w:proofErr w:type="spellStart"/>
      <w:r w:rsidRPr="008B621C">
        <w:rPr>
          <w:rFonts w:ascii="Arial" w:hAnsi="Arial" w:cs="Arial"/>
          <w:sz w:val="24"/>
          <w:szCs w:val="24"/>
        </w:rPr>
        <w:t>ii</w:t>
      </w:r>
      <w:proofErr w:type="spellEnd"/>
      <w:r w:rsidRPr="008B621C">
        <w:rPr>
          <w:rFonts w:ascii="Arial" w:hAnsi="Arial" w:cs="Arial"/>
          <w:sz w:val="24"/>
          <w:szCs w:val="24"/>
        </w:rPr>
        <w:t xml:space="preserve">) </w:t>
      </w:r>
      <w:r w:rsidR="002979EA">
        <w:rPr>
          <w:rFonts w:ascii="Arial" w:hAnsi="Arial" w:cs="Arial"/>
          <w:sz w:val="24"/>
          <w:szCs w:val="24"/>
        </w:rPr>
        <w:t xml:space="preserve">ser professor da UFAL e </w:t>
      </w:r>
      <w:r w:rsidRPr="008B621C">
        <w:rPr>
          <w:rFonts w:ascii="Arial" w:hAnsi="Arial" w:cs="Arial"/>
          <w:sz w:val="24"/>
          <w:szCs w:val="24"/>
        </w:rPr>
        <w:t>ter colaborado com o Curso de Letras-Libras</w:t>
      </w:r>
      <w:r w:rsidR="001E5D9F">
        <w:rPr>
          <w:rFonts w:ascii="Arial" w:hAnsi="Arial" w:cs="Arial"/>
          <w:sz w:val="24"/>
          <w:szCs w:val="24"/>
        </w:rPr>
        <w:t xml:space="preserve"> na tríade ensino, pesquisa e extensão</w:t>
      </w:r>
      <w:r w:rsidRPr="008B621C">
        <w:rPr>
          <w:rFonts w:ascii="Arial" w:hAnsi="Arial" w:cs="Arial"/>
          <w:sz w:val="24"/>
          <w:szCs w:val="24"/>
        </w:rPr>
        <w:t xml:space="preserve">; e </w:t>
      </w:r>
      <w:proofErr w:type="spellStart"/>
      <w:r w:rsidRPr="008B621C">
        <w:rPr>
          <w:rFonts w:ascii="Arial" w:hAnsi="Arial" w:cs="Arial"/>
          <w:sz w:val="24"/>
          <w:szCs w:val="24"/>
        </w:rPr>
        <w:t>iii</w:t>
      </w:r>
      <w:proofErr w:type="spellEnd"/>
      <w:r w:rsidRPr="008B621C">
        <w:rPr>
          <w:rFonts w:ascii="Arial" w:hAnsi="Arial" w:cs="Arial"/>
          <w:sz w:val="24"/>
          <w:szCs w:val="24"/>
        </w:rPr>
        <w:t xml:space="preserve">) lecionar a disciplina Libras na UFAL (quaisquer campi). </w:t>
      </w:r>
    </w:p>
    <w:p w14:paraId="1E36E00D" w14:textId="21A7896E" w:rsidR="008B621C" w:rsidRPr="007B7838" w:rsidRDefault="008B621C" w:rsidP="005D4FCD">
      <w:pPr>
        <w:autoSpaceDE w:val="0"/>
        <w:autoSpaceDN w:val="0"/>
        <w:adjustRightInd w:val="0"/>
        <w:spacing w:line="240" w:lineRule="auto"/>
        <w:jc w:val="both"/>
        <w:rPr>
          <w:rFonts w:ascii="Arial" w:hAnsi="Arial" w:cs="Arial"/>
          <w:sz w:val="24"/>
          <w:szCs w:val="24"/>
        </w:rPr>
      </w:pPr>
      <w:r w:rsidRPr="004F184A">
        <w:rPr>
          <w:rFonts w:ascii="Arial" w:hAnsi="Arial" w:cs="Arial"/>
          <w:sz w:val="24"/>
          <w:szCs w:val="24"/>
        </w:rPr>
        <w:t>§</w:t>
      </w:r>
      <w:r w:rsidR="001E5D9F">
        <w:rPr>
          <w:rFonts w:ascii="Arial" w:hAnsi="Arial" w:cs="Arial"/>
          <w:sz w:val="24"/>
          <w:szCs w:val="24"/>
        </w:rPr>
        <w:t xml:space="preserve"> </w:t>
      </w:r>
      <w:r>
        <w:rPr>
          <w:rFonts w:ascii="Arial" w:hAnsi="Arial" w:cs="Arial"/>
          <w:sz w:val="24"/>
          <w:szCs w:val="24"/>
        </w:rPr>
        <w:t xml:space="preserve">2º. </w:t>
      </w:r>
      <w:r w:rsidRPr="008B621C">
        <w:rPr>
          <w:rFonts w:ascii="Arial" w:hAnsi="Arial" w:cs="Arial"/>
          <w:sz w:val="24"/>
          <w:szCs w:val="24"/>
        </w:rPr>
        <w:t>O aluno poderá, em comum acordo com seu orientador</w:t>
      </w:r>
      <w:r>
        <w:rPr>
          <w:rFonts w:ascii="Arial" w:hAnsi="Arial" w:cs="Arial"/>
          <w:sz w:val="24"/>
          <w:szCs w:val="24"/>
        </w:rPr>
        <w:t>,</w:t>
      </w:r>
      <w:r w:rsidRPr="008B621C">
        <w:rPr>
          <w:rFonts w:ascii="Arial" w:hAnsi="Arial" w:cs="Arial"/>
          <w:sz w:val="24"/>
          <w:szCs w:val="24"/>
        </w:rPr>
        <w:t xml:space="preserve"> solicitar autorização para a colaboração de um </w:t>
      </w:r>
      <w:proofErr w:type="spellStart"/>
      <w:r w:rsidRPr="008B621C">
        <w:rPr>
          <w:rFonts w:ascii="Arial" w:hAnsi="Arial" w:cs="Arial"/>
          <w:sz w:val="24"/>
          <w:szCs w:val="24"/>
        </w:rPr>
        <w:t>coorientador</w:t>
      </w:r>
      <w:proofErr w:type="spellEnd"/>
      <w:r w:rsidRPr="008B621C">
        <w:rPr>
          <w:rFonts w:ascii="Arial" w:hAnsi="Arial" w:cs="Arial"/>
          <w:sz w:val="24"/>
          <w:szCs w:val="24"/>
        </w:rPr>
        <w:t xml:space="preserve"> que não se enquadre nos critérios </w:t>
      </w:r>
      <w:r w:rsidR="001E5D9F">
        <w:rPr>
          <w:rFonts w:ascii="Arial" w:hAnsi="Arial" w:cs="Arial"/>
          <w:sz w:val="24"/>
          <w:szCs w:val="24"/>
        </w:rPr>
        <w:t xml:space="preserve">do </w:t>
      </w:r>
      <w:r w:rsidR="001E5D9F" w:rsidRPr="004F184A">
        <w:rPr>
          <w:rFonts w:ascii="Arial" w:hAnsi="Arial" w:cs="Arial"/>
          <w:sz w:val="24"/>
          <w:szCs w:val="24"/>
        </w:rPr>
        <w:t>§</w:t>
      </w:r>
      <w:r w:rsidR="001E5D9F">
        <w:rPr>
          <w:rFonts w:ascii="Arial" w:hAnsi="Arial" w:cs="Arial"/>
          <w:sz w:val="24"/>
          <w:szCs w:val="24"/>
        </w:rPr>
        <w:t xml:space="preserve"> 1º</w:t>
      </w:r>
      <w:r w:rsidRPr="001E5D9F">
        <w:rPr>
          <w:rFonts w:ascii="Arial" w:hAnsi="Arial" w:cs="Arial"/>
          <w:sz w:val="24"/>
          <w:szCs w:val="24"/>
        </w:rPr>
        <w:t xml:space="preserve"> </w:t>
      </w:r>
      <w:r w:rsidRPr="008B621C">
        <w:rPr>
          <w:rFonts w:ascii="Arial" w:hAnsi="Arial" w:cs="Arial"/>
          <w:sz w:val="24"/>
          <w:szCs w:val="24"/>
        </w:rPr>
        <w:t>ou que não seja vinculado à UFAL, desde que este apresente titulação mínima de Especialista, mediante apresentação do projeto e aprovação do Colegiado do Curso.</w:t>
      </w:r>
    </w:p>
    <w:p w14:paraId="265BA70D" w14:textId="1D23163B" w:rsidR="00421127" w:rsidRPr="007B7838" w:rsidRDefault="00421127" w:rsidP="005D4FCD">
      <w:pPr>
        <w:autoSpaceDE w:val="0"/>
        <w:autoSpaceDN w:val="0"/>
        <w:adjustRightInd w:val="0"/>
        <w:spacing w:line="240" w:lineRule="auto"/>
        <w:jc w:val="both"/>
        <w:rPr>
          <w:rFonts w:ascii="Arial" w:hAnsi="Arial" w:cs="Arial"/>
          <w:sz w:val="24"/>
          <w:szCs w:val="24"/>
        </w:rPr>
      </w:pPr>
      <w:r w:rsidRPr="007B7838">
        <w:rPr>
          <w:rFonts w:ascii="Arial" w:hAnsi="Arial" w:cs="Arial"/>
          <w:b/>
          <w:bCs/>
          <w:sz w:val="24"/>
          <w:szCs w:val="24"/>
        </w:rPr>
        <w:t xml:space="preserve">Art. 11. </w:t>
      </w:r>
      <w:r w:rsidR="00A932D3">
        <w:rPr>
          <w:rFonts w:ascii="Arial" w:hAnsi="Arial" w:cs="Arial"/>
          <w:sz w:val="24"/>
          <w:szCs w:val="24"/>
        </w:rPr>
        <w:t xml:space="preserve">Após a aceitação pelo professor orientador, o(s) orientando(s) </w:t>
      </w:r>
      <w:r w:rsidRPr="007B7838">
        <w:rPr>
          <w:rFonts w:ascii="Arial" w:hAnsi="Arial" w:cs="Arial"/>
          <w:sz w:val="24"/>
          <w:szCs w:val="24"/>
        </w:rPr>
        <w:t>deverá(</w:t>
      </w:r>
      <w:proofErr w:type="spellStart"/>
      <w:r w:rsidRPr="007B7838">
        <w:rPr>
          <w:rFonts w:ascii="Arial" w:hAnsi="Arial" w:cs="Arial"/>
          <w:sz w:val="24"/>
          <w:szCs w:val="24"/>
        </w:rPr>
        <w:t>ão</w:t>
      </w:r>
      <w:proofErr w:type="spellEnd"/>
      <w:r w:rsidRPr="007B7838">
        <w:rPr>
          <w:rFonts w:ascii="Arial" w:hAnsi="Arial" w:cs="Arial"/>
          <w:sz w:val="24"/>
          <w:szCs w:val="24"/>
        </w:rPr>
        <w:t>) cadastrar, junto à C</w:t>
      </w:r>
      <w:r w:rsidR="00B95525" w:rsidRPr="007B7838">
        <w:rPr>
          <w:rFonts w:ascii="Arial" w:hAnsi="Arial" w:cs="Arial"/>
          <w:sz w:val="24"/>
          <w:szCs w:val="24"/>
        </w:rPr>
        <w:t>oordenação do Curso de Letras-Libras</w:t>
      </w:r>
      <w:r w:rsidRPr="007B7838">
        <w:rPr>
          <w:rFonts w:ascii="Arial" w:hAnsi="Arial" w:cs="Arial"/>
          <w:sz w:val="24"/>
          <w:szCs w:val="24"/>
        </w:rPr>
        <w:t>, o Projeto de Pesquisa, o Termo de Compromisso e a Ficha de Planejamento do TCC.</w:t>
      </w:r>
    </w:p>
    <w:p w14:paraId="25246398" w14:textId="301923EE" w:rsidR="00421127" w:rsidRPr="004F184A" w:rsidRDefault="00421127" w:rsidP="00A4263E">
      <w:pPr>
        <w:tabs>
          <w:tab w:val="left" w:pos="3544"/>
        </w:tabs>
        <w:autoSpaceDE w:val="0"/>
        <w:autoSpaceDN w:val="0"/>
        <w:adjustRightInd w:val="0"/>
        <w:spacing w:line="240" w:lineRule="auto"/>
        <w:jc w:val="both"/>
        <w:rPr>
          <w:rFonts w:ascii="Arial" w:hAnsi="Arial" w:cs="Arial"/>
          <w:sz w:val="24"/>
          <w:szCs w:val="24"/>
        </w:rPr>
      </w:pPr>
      <w:r w:rsidRPr="004F184A">
        <w:rPr>
          <w:rFonts w:ascii="Arial" w:hAnsi="Arial" w:cs="Arial"/>
          <w:sz w:val="24"/>
          <w:szCs w:val="24"/>
        </w:rPr>
        <w:t xml:space="preserve">§ 1º. No Termo referido no </w:t>
      </w:r>
      <w:r w:rsidRPr="004F184A">
        <w:rPr>
          <w:rFonts w:ascii="Arial" w:hAnsi="Arial" w:cs="Arial"/>
          <w:i/>
          <w:iCs/>
          <w:sz w:val="24"/>
          <w:szCs w:val="24"/>
        </w:rPr>
        <w:t>caput</w:t>
      </w:r>
      <w:r w:rsidRPr="004F184A">
        <w:rPr>
          <w:rFonts w:ascii="Arial" w:hAnsi="Arial" w:cs="Arial"/>
          <w:sz w:val="24"/>
          <w:szCs w:val="24"/>
        </w:rPr>
        <w:t xml:space="preserve">, o(s) orientando(s) </w:t>
      </w:r>
      <w:r w:rsidRPr="00A4263E">
        <w:rPr>
          <w:rFonts w:ascii="Arial" w:hAnsi="Arial" w:cs="Arial"/>
          <w:sz w:val="24"/>
          <w:szCs w:val="24"/>
        </w:rPr>
        <w:t>consignará(</w:t>
      </w:r>
      <w:proofErr w:type="spellStart"/>
      <w:r w:rsidRPr="00A4263E">
        <w:rPr>
          <w:rFonts w:ascii="Arial" w:hAnsi="Arial" w:cs="Arial"/>
          <w:sz w:val="24"/>
          <w:szCs w:val="24"/>
        </w:rPr>
        <w:t>ão</w:t>
      </w:r>
      <w:proofErr w:type="spellEnd"/>
      <w:r w:rsidRPr="00A4263E">
        <w:rPr>
          <w:rFonts w:ascii="Arial" w:hAnsi="Arial" w:cs="Arial"/>
          <w:sz w:val="24"/>
          <w:szCs w:val="24"/>
        </w:rPr>
        <w:t>),</w:t>
      </w:r>
      <w:r w:rsidR="00A932D3">
        <w:rPr>
          <w:rFonts w:ascii="Arial" w:hAnsi="Arial" w:cs="Arial"/>
          <w:sz w:val="24"/>
          <w:szCs w:val="24"/>
        </w:rPr>
        <w:t xml:space="preserve"> junto ao orientador</w:t>
      </w:r>
      <w:r w:rsidRPr="004F184A">
        <w:rPr>
          <w:rFonts w:ascii="Arial" w:hAnsi="Arial" w:cs="Arial"/>
          <w:sz w:val="24"/>
          <w:szCs w:val="24"/>
        </w:rPr>
        <w:t xml:space="preserve">, o compromisso de desenvolver o TCC de acordo com os termos desta Resolução, com as normas estabelecidas pelos órgãos da UFAL e </w:t>
      </w:r>
      <w:r w:rsidR="00A932D3">
        <w:rPr>
          <w:rFonts w:ascii="Arial" w:hAnsi="Arial" w:cs="Arial"/>
          <w:sz w:val="24"/>
          <w:szCs w:val="24"/>
        </w:rPr>
        <w:t>com o direcionamento dado pelo orientador</w:t>
      </w:r>
      <w:r w:rsidRPr="004F184A">
        <w:rPr>
          <w:rFonts w:ascii="Arial" w:hAnsi="Arial" w:cs="Arial"/>
          <w:sz w:val="24"/>
          <w:szCs w:val="24"/>
        </w:rPr>
        <w:t>.</w:t>
      </w:r>
    </w:p>
    <w:p w14:paraId="000D7EA0" w14:textId="77CF0BD0" w:rsidR="00421127" w:rsidRPr="004F184A" w:rsidRDefault="00421127" w:rsidP="005D4FCD">
      <w:pPr>
        <w:autoSpaceDE w:val="0"/>
        <w:autoSpaceDN w:val="0"/>
        <w:adjustRightInd w:val="0"/>
        <w:spacing w:line="240" w:lineRule="auto"/>
        <w:jc w:val="both"/>
        <w:rPr>
          <w:rFonts w:ascii="Arial" w:hAnsi="Arial" w:cs="Arial"/>
          <w:sz w:val="24"/>
          <w:szCs w:val="24"/>
        </w:rPr>
      </w:pPr>
      <w:r w:rsidRPr="004F184A">
        <w:rPr>
          <w:rFonts w:ascii="Arial" w:hAnsi="Arial" w:cs="Arial"/>
          <w:sz w:val="24"/>
          <w:szCs w:val="24"/>
        </w:rPr>
        <w:t xml:space="preserve">§ </w:t>
      </w:r>
      <w:r w:rsidR="00A932D3">
        <w:rPr>
          <w:rFonts w:ascii="Arial" w:hAnsi="Arial" w:cs="Arial"/>
          <w:sz w:val="24"/>
          <w:szCs w:val="24"/>
        </w:rPr>
        <w:t xml:space="preserve">2º. Na Ficha de Planejamento, o orientador </w:t>
      </w:r>
      <w:r w:rsidRPr="004F184A">
        <w:rPr>
          <w:rFonts w:ascii="Arial" w:hAnsi="Arial" w:cs="Arial"/>
          <w:sz w:val="24"/>
          <w:szCs w:val="24"/>
        </w:rPr>
        <w:t>e o(s) orientando(s) devem, de comum acordo, definir um cronograma de elaboração do TCC</w:t>
      </w:r>
      <w:r w:rsidR="00013C3E">
        <w:rPr>
          <w:rFonts w:ascii="Arial" w:hAnsi="Arial" w:cs="Arial"/>
          <w:sz w:val="24"/>
          <w:szCs w:val="24"/>
        </w:rPr>
        <w:t>.</w:t>
      </w:r>
    </w:p>
    <w:p w14:paraId="20BF6508" w14:textId="43873473" w:rsidR="00421127" w:rsidRPr="004F184A" w:rsidRDefault="00421127" w:rsidP="005D4FCD">
      <w:pPr>
        <w:autoSpaceDE w:val="0"/>
        <w:autoSpaceDN w:val="0"/>
        <w:adjustRightInd w:val="0"/>
        <w:spacing w:line="240" w:lineRule="auto"/>
        <w:jc w:val="both"/>
        <w:rPr>
          <w:rFonts w:ascii="Arial" w:hAnsi="Arial" w:cs="Arial"/>
          <w:sz w:val="24"/>
          <w:szCs w:val="24"/>
        </w:rPr>
      </w:pPr>
      <w:r w:rsidRPr="004F184A">
        <w:rPr>
          <w:rFonts w:ascii="Arial" w:hAnsi="Arial" w:cs="Arial"/>
          <w:b/>
          <w:bCs/>
          <w:sz w:val="24"/>
          <w:szCs w:val="24"/>
        </w:rPr>
        <w:t xml:space="preserve">Art. 12. </w:t>
      </w:r>
      <w:r w:rsidR="00A932D3">
        <w:rPr>
          <w:rFonts w:ascii="Arial" w:hAnsi="Arial" w:cs="Arial"/>
          <w:sz w:val="24"/>
          <w:szCs w:val="24"/>
        </w:rPr>
        <w:t>O aluno</w:t>
      </w:r>
      <w:r w:rsidRPr="004F184A">
        <w:rPr>
          <w:rFonts w:ascii="Arial" w:hAnsi="Arial" w:cs="Arial"/>
          <w:sz w:val="24"/>
          <w:szCs w:val="24"/>
        </w:rPr>
        <w:t xml:space="preserve"> poderá, de c</w:t>
      </w:r>
      <w:r w:rsidR="00A932D3">
        <w:rPr>
          <w:rFonts w:ascii="Arial" w:hAnsi="Arial" w:cs="Arial"/>
          <w:sz w:val="24"/>
          <w:szCs w:val="24"/>
        </w:rPr>
        <w:t>omum acordo com o/a orientador</w:t>
      </w:r>
      <w:r w:rsidRPr="004F184A">
        <w:rPr>
          <w:rFonts w:ascii="Arial" w:hAnsi="Arial" w:cs="Arial"/>
          <w:sz w:val="24"/>
          <w:szCs w:val="24"/>
        </w:rPr>
        <w:t>, alterar o tema do Projeto de Pesquisa ou o próprio objeto de estudo.</w:t>
      </w:r>
    </w:p>
    <w:p w14:paraId="699395C5" w14:textId="3F8137D7" w:rsidR="00421127" w:rsidRPr="004F184A" w:rsidRDefault="00421127" w:rsidP="005D4FCD">
      <w:pPr>
        <w:autoSpaceDE w:val="0"/>
        <w:autoSpaceDN w:val="0"/>
        <w:adjustRightInd w:val="0"/>
        <w:spacing w:line="240" w:lineRule="auto"/>
        <w:jc w:val="both"/>
        <w:rPr>
          <w:rFonts w:ascii="Arial" w:hAnsi="Arial" w:cs="Arial"/>
          <w:sz w:val="24"/>
          <w:szCs w:val="24"/>
        </w:rPr>
      </w:pPr>
      <w:r w:rsidRPr="004F184A">
        <w:rPr>
          <w:rFonts w:ascii="Arial" w:hAnsi="Arial" w:cs="Arial"/>
          <w:sz w:val="24"/>
          <w:szCs w:val="24"/>
        </w:rPr>
        <w:t>§ 1º. Na hipótese de alteração</w:t>
      </w:r>
      <w:r w:rsidR="00A932D3">
        <w:rPr>
          <w:rFonts w:ascii="Arial" w:hAnsi="Arial" w:cs="Arial"/>
          <w:sz w:val="24"/>
          <w:szCs w:val="24"/>
        </w:rPr>
        <w:t xml:space="preserve"> do objeto de estudo, deverá o</w:t>
      </w:r>
      <w:r w:rsidRPr="004F184A">
        <w:rPr>
          <w:rFonts w:ascii="Arial" w:hAnsi="Arial" w:cs="Arial"/>
          <w:sz w:val="24"/>
          <w:szCs w:val="24"/>
        </w:rPr>
        <w:t xml:space="preserve"> aluno cumprir novamente os procedimentos relacionados à elaboração de projeto, apresent</w:t>
      </w:r>
      <w:r w:rsidR="00A932D3">
        <w:rPr>
          <w:rFonts w:ascii="Arial" w:hAnsi="Arial" w:cs="Arial"/>
          <w:sz w:val="24"/>
          <w:szCs w:val="24"/>
        </w:rPr>
        <w:t>ação do Projeto de Pesquisa ao orientador</w:t>
      </w:r>
      <w:r w:rsidRPr="004F184A">
        <w:rPr>
          <w:rFonts w:ascii="Arial" w:hAnsi="Arial" w:cs="Arial"/>
          <w:sz w:val="24"/>
          <w:szCs w:val="24"/>
        </w:rPr>
        <w:t>, assinatura de Termo de Compromisso e cadastro atualizado junto a Coordenação do Curso.</w:t>
      </w:r>
    </w:p>
    <w:p w14:paraId="5DE59CB0" w14:textId="7183240D" w:rsidR="00013C3E" w:rsidRDefault="00875523" w:rsidP="005D4FC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421127" w:rsidRPr="004F184A">
        <w:rPr>
          <w:rFonts w:ascii="Arial" w:hAnsi="Arial" w:cs="Arial"/>
          <w:sz w:val="24"/>
          <w:szCs w:val="24"/>
        </w:rPr>
        <w:t>2º. As alterações previstas neste artigo, bem como o cumprimento dos procedimentos citados no parágrafo anterior, devem ser providenciadas com antecedência tal q</w:t>
      </w:r>
      <w:r w:rsidR="00B15AA1">
        <w:rPr>
          <w:rFonts w:ascii="Arial" w:hAnsi="Arial" w:cs="Arial"/>
          <w:sz w:val="24"/>
          <w:szCs w:val="24"/>
        </w:rPr>
        <w:t>ue permita a conclusão, a apresentação</w:t>
      </w:r>
      <w:r w:rsidR="00421127" w:rsidRPr="004F184A">
        <w:rPr>
          <w:rFonts w:ascii="Arial" w:hAnsi="Arial" w:cs="Arial"/>
          <w:sz w:val="24"/>
          <w:szCs w:val="24"/>
        </w:rPr>
        <w:t xml:space="preserve"> do TCC e a entrega da versão final do trabalho dentro do prazo máximo de integralização do curso.</w:t>
      </w:r>
    </w:p>
    <w:p w14:paraId="4CB906AB" w14:textId="77777777" w:rsidR="005D4FCD" w:rsidRDefault="005D4FCD" w:rsidP="005D4FCD">
      <w:pPr>
        <w:autoSpaceDE w:val="0"/>
        <w:autoSpaceDN w:val="0"/>
        <w:adjustRightInd w:val="0"/>
        <w:spacing w:after="0" w:line="240" w:lineRule="auto"/>
        <w:jc w:val="both"/>
        <w:rPr>
          <w:rFonts w:ascii="Arial" w:hAnsi="Arial" w:cs="Arial"/>
          <w:sz w:val="24"/>
          <w:szCs w:val="24"/>
        </w:rPr>
      </w:pPr>
    </w:p>
    <w:p w14:paraId="7141BC30" w14:textId="77777777" w:rsidR="00421127" w:rsidRDefault="00421127" w:rsidP="00875523">
      <w:pPr>
        <w:autoSpaceDE w:val="0"/>
        <w:autoSpaceDN w:val="0"/>
        <w:adjustRightInd w:val="0"/>
        <w:spacing w:after="0" w:line="240" w:lineRule="auto"/>
        <w:rPr>
          <w:rFonts w:ascii="Arial" w:hAnsi="Arial" w:cs="Arial"/>
          <w:b/>
          <w:bCs/>
          <w:sz w:val="24"/>
          <w:szCs w:val="24"/>
        </w:rPr>
      </w:pPr>
      <w:r w:rsidRPr="004F184A">
        <w:rPr>
          <w:rFonts w:ascii="Arial" w:hAnsi="Arial" w:cs="Arial"/>
          <w:b/>
          <w:bCs/>
          <w:sz w:val="24"/>
          <w:szCs w:val="24"/>
        </w:rPr>
        <w:t>DO TRABALHO DE CONCLUSÃO DE CURSO (TCC)</w:t>
      </w:r>
    </w:p>
    <w:p w14:paraId="01DD7720" w14:textId="77777777" w:rsidR="00013C3E" w:rsidRDefault="00013C3E" w:rsidP="005D4FCD">
      <w:pPr>
        <w:autoSpaceDE w:val="0"/>
        <w:autoSpaceDN w:val="0"/>
        <w:adjustRightInd w:val="0"/>
        <w:spacing w:after="0" w:line="240" w:lineRule="auto"/>
        <w:jc w:val="center"/>
        <w:rPr>
          <w:rFonts w:ascii="Arial" w:hAnsi="Arial" w:cs="Arial"/>
          <w:b/>
          <w:bCs/>
          <w:sz w:val="24"/>
          <w:szCs w:val="24"/>
        </w:rPr>
      </w:pPr>
    </w:p>
    <w:p w14:paraId="282FB981" w14:textId="77777777" w:rsidR="00013C3E" w:rsidRPr="004F184A" w:rsidRDefault="00013C3E" w:rsidP="005D4FCD">
      <w:pPr>
        <w:autoSpaceDE w:val="0"/>
        <w:autoSpaceDN w:val="0"/>
        <w:adjustRightInd w:val="0"/>
        <w:spacing w:after="0" w:line="240" w:lineRule="auto"/>
        <w:jc w:val="center"/>
        <w:rPr>
          <w:rFonts w:ascii="Arial" w:hAnsi="Arial" w:cs="Arial"/>
          <w:b/>
          <w:bCs/>
          <w:sz w:val="24"/>
          <w:szCs w:val="24"/>
        </w:rPr>
      </w:pPr>
    </w:p>
    <w:p w14:paraId="6CD5F567" w14:textId="7D24C26F" w:rsidR="00421127" w:rsidRPr="00BF0E84" w:rsidRDefault="00421127" w:rsidP="005D4FCD">
      <w:pPr>
        <w:autoSpaceDE w:val="0"/>
        <w:autoSpaceDN w:val="0"/>
        <w:adjustRightInd w:val="0"/>
        <w:spacing w:line="240" w:lineRule="auto"/>
        <w:jc w:val="both"/>
        <w:rPr>
          <w:rFonts w:ascii="Arial" w:hAnsi="Arial" w:cs="Arial"/>
          <w:sz w:val="24"/>
          <w:szCs w:val="24"/>
        </w:rPr>
      </w:pPr>
      <w:r w:rsidRPr="00BF0E84">
        <w:rPr>
          <w:rFonts w:ascii="Arial" w:hAnsi="Arial" w:cs="Arial"/>
          <w:b/>
          <w:bCs/>
          <w:sz w:val="24"/>
          <w:szCs w:val="24"/>
        </w:rPr>
        <w:t>Art. 1</w:t>
      </w:r>
      <w:r w:rsidR="008B621C">
        <w:rPr>
          <w:rFonts w:ascii="Arial" w:hAnsi="Arial" w:cs="Arial"/>
          <w:b/>
          <w:bCs/>
          <w:sz w:val="24"/>
          <w:szCs w:val="24"/>
        </w:rPr>
        <w:t>3</w:t>
      </w:r>
      <w:r w:rsidRPr="00BF0E84">
        <w:rPr>
          <w:rFonts w:ascii="Arial" w:hAnsi="Arial" w:cs="Arial"/>
          <w:b/>
          <w:bCs/>
          <w:sz w:val="24"/>
          <w:szCs w:val="24"/>
        </w:rPr>
        <w:t xml:space="preserve">. </w:t>
      </w:r>
      <w:r w:rsidRPr="00BF0E84">
        <w:rPr>
          <w:rFonts w:ascii="Arial" w:hAnsi="Arial" w:cs="Arial"/>
          <w:sz w:val="24"/>
          <w:szCs w:val="24"/>
        </w:rPr>
        <w:t>A quantidade de páginas</w:t>
      </w:r>
      <w:r w:rsidR="002C54A0" w:rsidRPr="00BF0E84">
        <w:rPr>
          <w:rFonts w:ascii="Arial" w:hAnsi="Arial" w:cs="Arial"/>
          <w:sz w:val="24"/>
          <w:szCs w:val="24"/>
        </w:rPr>
        <w:t xml:space="preserve"> ou tempo</w:t>
      </w:r>
      <w:r w:rsidRPr="00BF0E84">
        <w:rPr>
          <w:rFonts w:ascii="Arial" w:hAnsi="Arial" w:cs="Arial"/>
          <w:sz w:val="24"/>
          <w:szCs w:val="24"/>
        </w:rPr>
        <w:t xml:space="preserve"> do TCC será definida de acordo com a modali</w:t>
      </w:r>
      <w:r w:rsidR="00004C07" w:rsidRPr="00BF0E84">
        <w:rPr>
          <w:rFonts w:ascii="Arial" w:hAnsi="Arial" w:cs="Arial"/>
          <w:sz w:val="24"/>
          <w:szCs w:val="24"/>
        </w:rPr>
        <w:t>dade escolhida pelo</w:t>
      </w:r>
      <w:r w:rsidR="002C54A0" w:rsidRPr="00BF0E84">
        <w:rPr>
          <w:rFonts w:ascii="Arial" w:hAnsi="Arial" w:cs="Arial"/>
          <w:sz w:val="24"/>
          <w:szCs w:val="24"/>
        </w:rPr>
        <w:t xml:space="preserve"> orientando</w:t>
      </w:r>
      <w:r w:rsidRPr="00BF0E84">
        <w:rPr>
          <w:rFonts w:ascii="Arial" w:hAnsi="Arial" w:cs="Arial"/>
          <w:sz w:val="24"/>
          <w:szCs w:val="24"/>
        </w:rPr>
        <w:t>, respeita</w:t>
      </w:r>
      <w:r w:rsidR="00953FC2" w:rsidRPr="00BF0E84">
        <w:rPr>
          <w:rFonts w:ascii="Arial" w:hAnsi="Arial" w:cs="Arial"/>
          <w:sz w:val="24"/>
          <w:szCs w:val="24"/>
        </w:rPr>
        <w:t>ndo</w:t>
      </w:r>
      <w:r w:rsidR="00A932D3">
        <w:rPr>
          <w:rFonts w:ascii="Arial" w:hAnsi="Arial" w:cs="Arial"/>
          <w:sz w:val="24"/>
          <w:szCs w:val="24"/>
        </w:rPr>
        <w:t xml:space="preserve"> a</w:t>
      </w:r>
      <w:r w:rsidRPr="00BF0E84">
        <w:rPr>
          <w:rFonts w:ascii="Arial" w:hAnsi="Arial" w:cs="Arial"/>
          <w:sz w:val="24"/>
          <w:szCs w:val="24"/>
        </w:rPr>
        <w:t xml:space="preserve">s seguintes </w:t>
      </w:r>
      <w:r w:rsidR="00A932D3">
        <w:rPr>
          <w:rFonts w:ascii="Arial" w:hAnsi="Arial" w:cs="Arial"/>
          <w:sz w:val="24"/>
          <w:szCs w:val="24"/>
        </w:rPr>
        <w:t>orientações</w:t>
      </w:r>
      <w:r w:rsidRPr="00BF0E84">
        <w:rPr>
          <w:rFonts w:ascii="Arial" w:hAnsi="Arial" w:cs="Arial"/>
          <w:sz w:val="24"/>
          <w:szCs w:val="24"/>
        </w:rPr>
        <w:t>:</w:t>
      </w:r>
    </w:p>
    <w:p w14:paraId="7BC27DA5" w14:textId="77777777" w:rsidR="00A932D3" w:rsidRPr="008B621C" w:rsidRDefault="00A932D3" w:rsidP="00A932D3">
      <w:pPr>
        <w:autoSpaceDE w:val="0"/>
        <w:autoSpaceDN w:val="0"/>
        <w:adjustRightInd w:val="0"/>
        <w:spacing w:line="240" w:lineRule="auto"/>
        <w:jc w:val="both"/>
        <w:rPr>
          <w:rFonts w:ascii="Arial" w:hAnsi="Arial" w:cs="Arial"/>
          <w:sz w:val="24"/>
          <w:szCs w:val="24"/>
        </w:rPr>
      </w:pPr>
      <w:r w:rsidRPr="008B621C">
        <w:rPr>
          <w:rFonts w:ascii="Arial" w:hAnsi="Arial" w:cs="Arial"/>
          <w:sz w:val="24"/>
          <w:szCs w:val="24"/>
        </w:rPr>
        <w:t>a) Monografia - de 30 a 40 páginas escritas ou de 90 a 120min em Libras;</w:t>
      </w:r>
    </w:p>
    <w:p w14:paraId="6F5B23BE" w14:textId="77777777" w:rsidR="00A932D3" w:rsidRPr="008B621C" w:rsidRDefault="00A932D3" w:rsidP="00A932D3">
      <w:pPr>
        <w:autoSpaceDE w:val="0"/>
        <w:autoSpaceDN w:val="0"/>
        <w:adjustRightInd w:val="0"/>
        <w:spacing w:line="240" w:lineRule="auto"/>
        <w:jc w:val="both"/>
        <w:rPr>
          <w:rFonts w:ascii="Arial" w:hAnsi="Arial" w:cs="Arial"/>
          <w:sz w:val="24"/>
          <w:szCs w:val="24"/>
        </w:rPr>
      </w:pPr>
      <w:r w:rsidRPr="008B621C">
        <w:rPr>
          <w:rFonts w:ascii="Arial" w:hAnsi="Arial" w:cs="Arial"/>
          <w:sz w:val="24"/>
          <w:szCs w:val="24"/>
        </w:rPr>
        <w:lastRenderedPageBreak/>
        <w:t>b) Artigo Científico -  de 15 a 20 páginas escritas ou de 45 a 60min em Libras;</w:t>
      </w:r>
    </w:p>
    <w:p w14:paraId="16771328" w14:textId="77777777" w:rsidR="00A932D3" w:rsidRPr="008B621C" w:rsidRDefault="00A932D3" w:rsidP="00A932D3">
      <w:pPr>
        <w:autoSpaceDE w:val="0"/>
        <w:autoSpaceDN w:val="0"/>
        <w:adjustRightInd w:val="0"/>
        <w:spacing w:line="240" w:lineRule="auto"/>
        <w:jc w:val="both"/>
        <w:rPr>
          <w:rFonts w:ascii="Arial" w:hAnsi="Arial" w:cs="Arial"/>
          <w:sz w:val="24"/>
          <w:szCs w:val="24"/>
        </w:rPr>
      </w:pPr>
      <w:r w:rsidRPr="008B621C">
        <w:rPr>
          <w:rFonts w:ascii="Arial" w:hAnsi="Arial" w:cs="Arial"/>
          <w:sz w:val="24"/>
          <w:szCs w:val="24"/>
        </w:rPr>
        <w:t>c) Memorial - de 30 a 40 páginas escritas ou de 90 a 120min em Libras;</w:t>
      </w:r>
    </w:p>
    <w:p w14:paraId="7126A4FE" w14:textId="77777777" w:rsidR="00A932D3" w:rsidRPr="008B621C" w:rsidRDefault="00A932D3" w:rsidP="00A932D3">
      <w:pPr>
        <w:autoSpaceDE w:val="0"/>
        <w:autoSpaceDN w:val="0"/>
        <w:adjustRightInd w:val="0"/>
        <w:spacing w:line="240" w:lineRule="auto"/>
        <w:jc w:val="both"/>
        <w:rPr>
          <w:rFonts w:ascii="Arial" w:hAnsi="Arial" w:cs="Arial"/>
          <w:sz w:val="24"/>
          <w:szCs w:val="24"/>
        </w:rPr>
      </w:pPr>
      <w:r w:rsidRPr="008B621C">
        <w:rPr>
          <w:rFonts w:ascii="Arial" w:hAnsi="Arial" w:cs="Arial"/>
          <w:sz w:val="24"/>
          <w:szCs w:val="24"/>
        </w:rPr>
        <w:t>d) Relatório de Observação - de 20 a 25 páginas ou de 60 a 75min em Libras;</w:t>
      </w:r>
    </w:p>
    <w:p w14:paraId="72949EB4" w14:textId="77777777" w:rsidR="00A932D3" w:rsidRPr="008B621C" w:rsidRDefault="00A932D3" w:rsidP="00A932D3">
      <w:pPr>
        <w:autoSpaceDE w:val="0"/>
        <w:autoSpaceDN w:val="0"/>
        <w:adjustRightInd w:val="0"/>
        <w:spacing w:line="240" w:lineRule="auto"/>
        <w:jc w:val="both"/>
        <w:rPr>
          <w:rFonts w:ascii="Arial" w:hAnsi="Arial" w:cs="Arial"/>
          <w:sz w:val="24"/>
          <w:szCs w:val="24"/>
        </w:rPr>
      </w:pPr>
      <w:r w:rsidRPr="008B621C">
        <w:rPr>
          <w:rFonts w:ascii="Arial" w:hAnsi="Arial" w:cs="Arial"/>
          <w:sz w:val="24"/>
          <w:szCs w:val="24"/>
        </w:rPr>
        <w:t>e) Estudo de Caso - de 15 a 20 páginas escritas ou de 45 a 60min em Libras;</w:t>
      </w:r>
    </w:p>
    <w:p w14:paraId="4A99581A" w14:textId="77777777" w:rsidR="00A932D3" w:rsidRPr="008B621C" w:rsidRDefault="00A932D3" w:rsidP="00A932D3">
      <w:pPr>
        <w:autoSpaceDE w:val="0"/>
        <w:autoSpaceDN w:val="0"/>
        <w:adjustRightInd w:val="0"/>
        <w:spacing w:line="240" w:lineRule="auto"/>
        <w:jc w:val="both"/>
        <w:rPr>
          <w:rFonts w:ascii="Arial" w:hAnsi="Arial" w:cs="Arial"/>
          <w:sz w:val="24"/>
          <w:szCs w:val="24"/>
        </w:rPr>
      </w:pPr>
      <w:r w:rsidRPr="008B621C">
        <w:rPr>
          <w:rFonts w:ascii="Arial" w:hAnsi="Arial" w:cs="Arial"/>
          <w:sz w:val="24"/>
          <w:szCs w:val="24"/>
        </w:rPr>
        <w:t>f) Ensaio - de 15 a 20 páginas escritas ou de 45 a 60min em Libras;</w:t>
      </w:r>
    </w:p>
    <w:p w14:paraId="76059DF9" w14:textId="55AABF5E" w:rsidR="00421127" w:rsidRPr="008B621C" w:rsidRDefault="00A932D3" w:rsidP="008B621C">
      <w:pPr>
        <w:autoSpaceDE w:val="0"/>
        <w:autoSpaceDN w:val="0"/>
        <w:adjustRightInd w:val="0"/>
        <w:spacing w:line="240" w:lineRule="auto"/>
        <w:jc w:val="both"/>
        <w:rPr>
          <w:rFonts w:ascii="Arial" w:hAnsi="Arial" w:cs="Arial"/>
          <w:sz w:val="24"/>
          <w:szCs w:val="24"/>
        </w:rPr>
      </w:pPr>
      <w:r w:rsidRPr="008B621C">
        <w:rPr>
          <w:rFonts w:ascii="Arial" w:hAnsi="Arial" w:cs="Arial"/>
          <w:sz w:val="24"/>
          <w:szCs w:val="24"/>
        </w:rPr>
        <w:t>g) Produção técnico-profissional - de 30 a 40 páginas escritas ou de 90 a 120min em Libras.</w:t>
      </w:r>
    </w:p>
    <w:p w14:paraId="508A5670" w14:textId="7EB3B107" w:rsidR="00421127" w:rsidRPr="004F184A" w:rsidRDefault="00421127" w:rsidP="005D4FCD">
      <w:pPr>
        <w:autoSpaceDE w:val="0"/>
        <w:autoSpaceDN w:val="0"/>
        <w:adjustRightInd w:val="0"/>
        <w:spacing w:line="240" w:lineRule="auto"/>
        <w:jc w:val="both"/>
        <w:rPr>
          <w:rFonts w:ascii="Arial" w:hAnsi="Arial" w:cs="Arial"/>
          <w:sz w:val="24"/>
          <w:szCs w:val="24"/>
        </w:rPr>
      </w:pPr>
      <w:r w:rsidRPr="004F184A">
        <w:rPr>
          <w:rFonts w:ascii="Arial" w:hAnsi="Arial" w:cs="Arial"/>
          <w:b/>
          <w:bCs/>
          <w:sz w:val="24"/>
          <w:szCs w:val="24"/>
        </w:rPr>
        <w:t>Art. 1</w:t>
      </w:r>
      <w:r w:rsidR="008B621C">
        <w:rPr>
          <w:rFonts w:ascii="Arial" w:hAnsi="Arial" w:cs="Arial"/>
          <w:b/>
          <w:bCs/>
          <w:sz w:val="24"/>
          <w:szCs w:val="24"/>
        </w:rPr>
        <w:t>4</w:t>
      </w:r>
      <w:r w:rsidRPr="004F184A">
        <w:rPr>
          <w:rFonts w:ascii="Arial" w:hAnsi="Arial" w:cs="Arial"/>
          <w:b/>
          <w:bCs/>
          <w:sz w:val="24"/>
          <w:szCs w:val="24"/>
        </w:rPr>
        <w:t xml:space="preserve">. </w:t>
      </w:r>
      <w:r w:rsidRPr="004F184A">
        <w:rPr>
          <w:rFonts w:ascii="Arial" w:hAnsi="Arial" w:cs="Arial"/>
          <w:sz w:val="24"/>
          <w:szCs w:val="24"/>
        </w:rPr>
        <w:t>Qualquer tipo de violação de direitos autorais, em qualquer fase da elaboração do TCC, constituirá falta gravíssima, que ensejará a desqualificação sumária do trabalho e consequente, reprovação do(s) aluno(s), sem prejuízo de outras medidas legais.</w:t>
      </w:r>
    </w:p>
    <w:p w14:paraId="5B001BC0" w14:textId="37397872" w:rsidR="00421127" w:rsidRPr="008B621C" w:rsidRDefault="00421127" w:rsidP="008B621C">
      <w:pPr>
        <w:autoSpaceDE w:val="0"/>
        <w:autoSpaceDN w:val="0"/>
        <w:adjustRightInd w:val="0"/>
        <w:spacing w:line="240" w:lineRule="auto"/>
        <w:jc w:val="both"/>
        <w:rPr>
          <w:rFonts w:ascii="Arial" w:hAnsi="Arial" w:cs="Arial"/>
          <w:sz w:val="24"/>
          <w:szCs w:val="24"/>
        </w:rPr>
      </w:pPr>
      <w:r w:rsidRPr="004F184A">
        <w:rPr>
          <w:rFonts w:ascii="Arial" w:hAnsi="Arial" w:cs="Arial"/>
          <w:b/>
          <w:bCs/>
          <w:sz w:val="24"/>
          <w:szCs w:val="24"/>
        </w:rPr>
        <w:t>Art. 1</w:t>
      </w:r>
      <w:r w:rsidR="008B621C">
        <w:rPr>
          <w:rFonts w:ascii="Arial" w:hAnsi="Arial" w:cs="Arial"/>
          <w:b/>
          <w:bCs/>
          <w:sz w:val="24"/>
          <w:szCs w:val="24"/>
        </w:rPr>
        <w:t>5</w:t>
      </w:r>
      <w:r w:rsidRPr="004F184A">
        <w:rPr>
          <w:rFonts w:ascii="Arial" w:hAnsi="Arial" w:cs="Arial"/>
          <w:b/>
          <w:bCs/>
          <w:sz w:val="24"/>
          <w:szCs w:val="24"/>
        </w:rPr>
        <w:t xml:space="preserve">. </w:t>
      </w:r>
      <w:r w:rsidRPr="004F184A">
        <w:rPr>
          <w:rFonts w:ascii="Arial" w:hAnsi="Arial" w:cs="Arial"/>
          <w:sz w:val="24"/>
          <w:szCs w:val="24"/>
        </w:rPr>
        <w:t>A desqualificação do trabalho por violação de direitos autorais ou fraude poderá ocorrer a qualquer momento, por indicação do orientador do TCC ou dos avaliadores.</w:t>
      </w:r>
    </w:p>
    <w:p w14:paraId="56D15B22" w14:textId="659FDF31" w:rsidR="004928B2" w:rsidRDefault="00421127" w:rsidP="005D4FCD">
      <w:pPr>
        <w:autoSpaceDE w:val="0"/>
        <w:autoSpaceDN w:val="0"/>
        <w:adjustRightInd w:val="0"/>
        <w:spacing w:line="240" w:lineRule="auto"/>
        <w:jc w:val="both"/>
        <w:rPr>
          <w:rFonts w:ascii="Arial" w:hAnsi="Arial" w:cs="Arial"/>
          <w:sz w:val="24"/>
          <w:szCs w:val="24"/>
        </w:rPr>
      </w:pPr>
      <w:r w:rsidRPr="00C66422">
        <w:rPr>
          <w:rFonts w:ascii="Arial" w:hAnsi="Arial" w:cs="Arial"/>
          <w:b/>
          <w:bCs/>
          <w:sz w:val="24"/>
          <w:szCs w:val="24"/>
        </w:rPr>
        <w:t xml:space="preserve">Art. </w:t>
      </w:r>
      <w:r w:rsidR="008B621C">
        <w:rPr>
          <w:rFonts w:ascii="Arial" w:hAnsi="Arial" w:cs="Arial"/>
          <w:b/>
          <w:bCs/>
          <w:sz w:val="24"/>
          <w:szCs w:val="24"/>
        </w:rPr>
        <w:t>16</w:t>
      </w:r>
      <w:r w:rsidRPr="00C66422">
        <w:rPr>
          <w:rFonts w:ascii="Arial" w:hAnsi="Arial" w:cs="Arial"/>
          <w:b/>
          <w:bCs/>
          <w:sz w:val="24"/>
          <w:szCs w:val="24"/>
        </w:rPr>
        <w:t xml:space="preserve">. </w:t>
      </w:r>
      <w:r w:rsidRPr="00C66422">
        <w:rPr>
          <w:rFonts w:ascii="Arial" w:hAnsi="Arial" w:cs="Arial"/>
          <w:sz w:val="24"/>
          <w:szCs w:val="24"/>
        </w:rPr>
        <w:t xml:space="preserve">Após </w:t>
      </w:r>
      <w:r w:rsidR="00D87D70">
        <w:rPr>
          <w:rFonts w:ascii="Arial" w:hAnsi="Arial" w:cs="Arial"/>
          <w:sz w:val="24"/>
          <w:szCs w:val="24"/>
        </w:rPr>
        <w:t>a elaboração do</w:t>
      </w:r>
      <w:r w:rsidR="00C66422" w:rsidRPr="00C66422">
        <w:rPr>
          <w:rFonts w:ascii="Arial" w:hAnsi="Arial" w:cs="Arial"/>
          <w:sz w:val="24"/>
          <w:szCs w:val="24"/>
        </w:rPr>
        <w:t xml:space="preserve"> T</w:t>
      </w:r>
      <w:r w:rsidRPr="00C66422">
        <w:rPr>
          <w:rFonts w:ascii="Arial" w:hAnsi="Arial" w:cs="Arial"/>
          <w:sz w:val="24"/>
          <w:szCs w:val="24"/>
        </w:rPr>
        <w:t>raba</w:t>
      </w:r>
      <w:r w:rsidR="00C66422" w:rsidRPr="00C66422">
        <w:rPr>
          <w:rFonts w:ascii="Arial" w:hAnsi="Arial" w:cs="Arial"/>
          <w:sz w:val="24"/>
          <w:szCs w:val="24"/>
        </w:rPr>
        <w:t xml:space="preserve">lho </w:t>
      </w:r>
      <w:r w:rsidR="00D87D70">
        <w:rPr>
          <w:rFonts w:ascii="Arial" w:hAnsi="Arial" w:cs="Arial"/>
          <w:sz w:val="24"/>
          <w:szCs w:val="24"/>
        </w:rPr>
        <w:t>de Conclusão de Curso</w:t>
      </w:r>
      <w:r w:rsidR="00C66422" w:rsidRPr="00C66422">
        <w:rPr>
          <w:rFonts w:ascii="Arial" w:hAnsi="Arial" w:cs="Arial"/>
          <w:sz w:val="24"/>
          <w:szCs w:val="24"/>
        </w:rPr>
        <w:t xml:space="preserve">, o aluno deverá encaminhar ao orientador </w:t>
      </w:r>
      <w:r w:rsidRPr="00C66422">
        <w:rPr>
          <w:rFonts w:ascii="Arial" w:hAnsi="Arial" w:cs="Arial"/>
          <w:sz w:val="24"/>
          <w:szCs w:val="24"/>
        </w:rPr>
        <w:t>03 (três) cópias</w:t>
      </w:r>
      <w:r w:rsidR="008B621C">
        <w:rPr>
          <w:rFonts w:ascii="Arial" w:hAnsi="Arial" w:cs="Arial"/>
          <w:color w:val="5B9BD5" w:themeColor="accent1"/>
          <w:sz w:val="24"/>
          <w:szCs w:val="24"/>
        </w:rPr>
        <w:t xml:space="preserve">, </w:t>
      </w:r>
      <w:r w:rsidR="00C66422" w:rsidRPr="00C66422">
        <w:rPr>
          <w:rFonts w:ascii="Arial" w:hAnsi="Arial" w:cs="Arial"/>
          <w:sz w:val="24"/>
          <w:szCs w:val="24"/>
        </w:rPr>
        <w:t xml:space="preserve">devendo o orientador encaminhar </w:t>
      </w:r>
      <w:r w:rsidR="00D87D70">
        <w:rPr>
          <w:rFonts w:ascii="Arial" w:hAnsi="Arial" w:cs="Arial"/>
          <w:sz w:val="24"/>
          <w:szCs w:val="24"/>
        </w:rPr>
        <w:t>à Banca Examinadora</w:t>
      </w:r>
      <w:r w:rsidRPr="00C66422">
        <w:rPr>
          <w:rFonts w:ascii="Arial" w:hAnsi="Arial" w:cs="Arial"/>
          <w:sz w:val="24"/>
          <w:szCs w:val="24"/>
        </w:rPr>
        <w:t xml:space="preserve"> as respectivas</w:t>
      </w:r>
      <w:r w:rsidR="00C66422" w:rsidRPr="00C66422">
        <w:rPr>
          <w:rFonts w:ascii="Arial" w:hAnsi="Arial" w:cs="Arial"/>
          <w:sz w:val="24"/>
          <w:szCs w:val="24"/>
        </w:rPr>
        <w:t xml:space="preserve"> cópias, respeitando o</w:t>
      </w:r>
      <w:r w:rsidR="00D87D70">
        <w:rPr>
          <w:rFonts w:ascii="Arial" w:hAnsi="Arial" w:cs="Arial"/>
          <w:sz w:val="24"/>
          <w:szCs w:val="24"/>
        </w:rPr>
        <w:t>s</w:t>
      </w:r>
      <w:r w:rsidR="00C66422" w:rsidRPr="00C66422">
        <w:rPr>
          <w:rFonts w:ascii="Arial" w:hAnsi="Arial" w:cs="Arial"/>
          <w:sz w:val="24"/>
          <w:szCs w:val="24"/>
        </w:rPr>
        <w:t xml:space="preserve"> prazo</w:t>
      </w:r>
      <w:r w:rsidR="00D87D70">
        <w:rPr>
          <w:rFonts w:ascii="Arial" w:hAnsi="Arial" w:cs="Arial"/>
          <w:sz w:val="24"/>
          <w:szCs w:val="24"/>
        </w:rPr>
        <w:t>s determinados nessa resolução.</w:t>
      </w:r>
      <w:r w:rsidRPr="00C66422">
        <w:rPr>
          <w:rFonts w:ascii="Arial" w:hAnsi="Arial" w:cs="Arial"/>
          <w:sz w:val="24"/>
          <w:szCs w:val="24"/>
        </w:rPr>
        <w:t xml:space="preserve"> </w:t>
      </w:r>
    </w:p>
    <w:p w14:paraId="4142413A" w14:textId="77777777" w:rsidR="00875523" w:rsidRPr="004F184A" w:rsidRDefault="00875523" w:rsidP="005D4FCD">
      <w:pPr>
        <w:autoSpaceDE w:val="0"/>
        <w:autoSpaceDN w:val="0"/>
        <w:adjustRightInd w:val="0"/>
        <w:spacing w:line="240" w:lineRule="auto"/>
        <w:jc w:val="both"/>
        <w:rPr>
          <w:rFonts w:ascii="Arial" w:hAnsi="Arial" w:cs="Arial"/>
          <w:sz w:val="24"/>
          <w:szCs w:val="24"/>
        </w:rPr>
      </w:pPr>
    </w:p>
    <w:p w14:paraId="38A20C0E" w14:textId="77777777" w:rsidR="00421127" w:rsidRPr="004F184A" w:rsidRDefault="0044543D" w:rsidP="005D4FCD">
      <w:pPr>
        <w:autoSpaceDE w:val="0"/>
        <w:autoSpaceDN w:val="0"/>
        <w:adjustRightInd w:val="0"/>
        <w:spacing w:line="240" w:lineRule="auto"/>
        <w:rPr>
          <w:rFonts w:ascii="Arial" w:hAnsi="Arial" w:cs="Arial"/>
          <w:b/>
          <w:bCs/>
          <w:sz w:val="24"/>
          <w:szCs w:val="24"/>
        </w:rPr>
      </w:pPr>
      <w:r>
        <w:rPr>
          <w:rFonts w:ascii="Arial" w:hAnsi="Arial" w:cs="Arial"/>
          <w:b/>
          <w:bCs/>
          <w:sz w:val="24"/>
          <w:szCs w:val="24"/>
        </w:rPr>
        <w:t>DA APRESENTAÇÃO</w:t>
      </w:r>
      <w:r w:rsidR="00421127" w:rsidRPr="004F184A">
        <w:rPr>
          <w:rFonts w:ascii="Arial" w:hAnsi="Arial" w:cs="Arial"/>
          <w:b/>
          <w:bCs/>
          <w:sz w:val="24"/>
          <w:szCs w:val="24"/>
        </w:rPr>
        <w:t xml:space="preserve"> E AVALIAÇÃO DO TCC</w:t>
      </w:r>
    </w:p>
    <w:p w14:paraId="3BB553B9" w14:textId="64D723C2" w:rsidR="00421127" w:rsidRPr="004F184A" w:rsidRDefault="00421127" w:rsidP="0092246A">
      <w:pPr>
        <w:autoSpaceDE w:val="0"/>
        <w:autoSpaceDN w:val="0"/>
        <w:adjustRightInd w:val="0"/>
        <w:spacing w:line="240" w:lineRule="auto"/>
        <w:jc w:val="both"/>
        <w:rPr>
          <w:rFonts w:ascii="Arial" w:hAnsi="Arial" w:cs="Arial"/>
          <w:sz w:val="24"/>
          <w:szCs w:val="24"/>
        </w:rPr>
      </w:pPr>
      <w:r w:rsidRPr="004F184A">
        <w:rPr>
          <w:rFonts w:ascii="Arial" w:hAnsi="Arial" w:cs="Arial"/>
          <w:b/>
          <w:bCs/>
          <w:sz w:val="24"/>
          <w:szCs w:val="24"/>
        </w:rPr>
        <w:t xml:space="preserve">Art. </w:t>
      </w:r>
      <w:r w:rsidR="008B621C">
        <w:rPr>
          <w:rFonts w:ascii="Arial" w:hAnsi="Arial" w:cs="Arial"/>
          <w:b/>
          <w:bCs/>
          <w:sz w:val="24"/>
          <w:szCs w:val="24"/>
        </w:rPr>
        <w:t>17</w:t>
      </w:r>
      <w:r w:rsidRPr="004F184A">
        <w:rPr>
          <w:rFonts w:ascii="Arial" w:hAnsi="Arial" w:cs="Arial"/>
          <w:b/>
          <w:bCs/>
          <w:sz w:val="24"/>
          <w:szCs w:val="24"/>
        </w:rPr>
        <w:t xml:space="preserve">. </w:t>
      </w:r>
      <w:r w:rsidR="0044543D">
        <w:rPr>
          <w:rFonts w:ascii="Arial" w:hAnsi="Arial" w:cs="Arial"/>
          <w:sz w:val="24"/>
          <w:szCs w:val="24"/>
        </w:rPr>
        <w:t>A apresentação</w:t>
      </w:r>
      <w:r w:rsidRPr="004F184A">
        <w:rPr>
          <w:rFonts w:ascii="Arial" w:hAnsi="Arial" w:cs="Arial"/>
          <w:sz w:val="24"/>
          <w:szCs w:val="24"/>
        </w:rPr>
        <w:t xml:space="preserve"> do TCC deverá ocorrer, preferencialmente, até o término do semestre letivo, conforme cronograma a ser publicado pelo Colegiado do Curso.</w:t>
      </w:r>
    </w:p>
    <w:p w14:paraId="3659A37E" w14:textId="5680D6F5" w:rsidR="00421127" w:rsidRPr="004F184A" w:rsidRDefault="00421127" w:rsidP="0092246A">
      <w:pPr>
        <w:autoSpaceDE w:val="0"/>
        <w:autoSpaceDN w:val="0"/>
        <w:adjustRightInd w:val="0"/>
        <w:spacing w:line="240" w:lineRule="auto"/>
        <w:jc w:val="both"/>
        <w:rPr>
          <w:rFonts w:ascii="Arial" w:hAnsi="Arial" w:cs="Arial"/>
          <w:sz w:val="24"/>
          <w:szCs w:val="24"/>
        </w:rPr>
      </w:pPr>
      <w:r w:rsidRPr="004F184A">
        <w:rPr>
          <w:rFonts w:ascii="Arial" w:hAnsi="Arial" w:cs="Arial"/>
          <w:b/>
          <w:bCs/>
          <w:sz w:val="24"/>
          <w:szCs w:val="24"/>
        </w:rPr>
        <w:t xml:space="preserve">Art. </w:t>
      </w:r>
      <w:r w:rsidR="008B621C">
        <w:rPr>
          <w:rFonts w:ascii="Arial" w:hAnsi="Arial" w:cs="Arial"/>
          <w:b/>
          <w:bCs/>
          <w:sz w:val="24"/>
          <w:szCs w:val="24"/>
        </w:rPr>
        <w:t>18</w:t>
      </w:r>
      <w:r w:rsidRPr="004F184A">
        <w:rPr>
          <w:rFonts w:ascii="Arial" w:hAnsi="Arial" w:cs="Arial"/>
          <w:b/>
          <w:bCs/>
          <w:sz w:val="24"/>
          <w:szCs w:val="24"/>
        </w:rPr>
        <w:t xml:space="preserve">. </w:t>
      </w:r>
      <w:r w:rsidRPr="004F184A">
        <w:rPr>
          <w:rFonts w:ascii="Arial" w:hAnsi="Arial" w:cs="Arial"/>
          <w:sz w:val="24"/>
          <w:szCs w:val="24"/>
        </w:rPr>
        <w:t>A avaliação do TCC e a atribuição da nota final do trabalho competem exclusivamente à Banca Exami</w:t>
      </w:r>
      <w:r w:rsidR="00A932D3">
        <w:rPr>
          <w:rFonts w:ascii="Arial" w:hAnsi="Arial" w:cs="Arial"/>
          <w:sz w:val="24"/>
          <w:szCs w:val="24"/>
        </w:rPr>
        <w:t>nadora, que será composta pelo</w:t>
      </w:r>
      <w:r w:rsidRPr="004F184A">
        <w:rPr>
          <w:rFonts w:ascii="Arial" w:hAnsi="Arial" w:cs="Arial"/>
          <w:sz w:val="24"/>
          <w:szCs w:val="24"/>
        </w:rPr>
        <w:t xml:space="preserve"> professor</w:t>
      </w:r>
      <w:r w:rsidR="00A932D3">
        <w:rPr>
          <w:rFonts w:ascii="Arial" w:hAnsi="Arial" w:cs="Arial"/>
          <w:sz w:val="24"/>
          <w:szCs w:val="24"/>
        </w:rPr>
        <w:t>/orientador</w:t>
      </w:r>
      <w:r w:rsidR="004408D9">
        <w:rPr>
          <w:rFonts w:ascii="Arial" w:hAnsi="Arial" w:cs="Arial"/>
          <w:sz w:val="24"/>
          <w:szCs w:val="24"/>
        </w:rPr>
        <w:t xml:space="preserve"> </w:t>
      </w:r>
      <w:r w:rsidR="00A932D3">
        <w:rPr>
          <w:rFonts w:ascii="Arial" w:hAnsi="Arial" w:cs="Arial"/>
          <w:sz w:val="24"/>
          <w:szCs w:val="24"/>
        </w:rPr>
        <w:t xml:space="preserve">e </w:t>
      </w:r>
      <w:r w:rsidR="002937F5">
        <w:rPr>
          <w:rFonts w:ascii="Arial" w:hAnsi="Arial" w:cs="Arial"/>
          <w:sz w:val="24"/>
          <w:szCs w:val="24"/>
        </w:rPr>
        <w:t>mais</w:t>
      </w:r>
      <w:r w:rsidR="00A932D3">
        <w:rPr>
          <w:rFonts w:ascii="Arial" w:hAnsi="Arial" w:cs="Arial"/>
          <w:sz w:val="24"/>
          <w:szCs w:val="24"/>
        </w:rPr>
        <w:t xml:space="preserve"> </w:t>
      </w:r>
      <w:r w:rsidR="002937F5">
        <w:rPr>
          <w:rFonts w:ascii="Arial" w:hAnsi="Arial" w:cs="Arial"/>
          <w:sz w:val="24"/>
          <w:szCs w:val="24"/>
        </w:rPr>
        <w:t>02</w:t>
      </w:r>
      <w:r w:rsidR="008B621C" w:rsidRPr="008B621C">
        <w:rPr>
          <w:rFonts w:ascii="Arial" w:hAnsi="Arial" w:cs="Arial"/>
          <w:sz w:val="24"/>
          <w:szCs w:val="24"/>
        </w:rPr>
        <w:t xml:space="preserve"> (</w:t>
      </w:r>
      <w:r w:rsidR="002937F5">
        <w:rPr>
          <w:rFonts w:ascii="Arial" w:hAnsi="Arial" w:cs="Arial"/>
          <w:sz w:val="24"/>
          <w:szCs w:val="24"/>
        </w:rPr>
        <w:t>dois</w:t>
      </w:r>
      <w:r w:rsidR="008B621C" w:rsidRPr="008B621C">
        <w:rPr>
          <w:rFonts w:ascii="Arial" w:hAnsi="Arial" w:cs="Arial"/>
          <w:sz w:val="24"/>
          <w:szCs w:val="24"/>
        </w:rPr>
        <w:t>) avaliadores.</w:t>
      </w:r>
    </w:p>
    <w:p w14:paraId="27E1F6F6" w14:textId="6DDBE4BE" w:rsidR="00421127" w:rsidRPr="007B7838" w:rsidRDefault="00A932D3" w:rsidP="0092246A">
      <w:pPr>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 1º. </w:t>
      </w:r>
      <w:r w:rsidR="008B621C" w:rsidRPr="008B621C">
        <w:rPr>
          <w:rFonts w:ascii="Arial" w:hAnsi="Arial" w:cs="Arial"/>
          <w:sz w:val="24"/>
          <w:szCs w:val="24"/>
        </w:rPr>
        <w:t>O professor-orientador escolherá</w:t>
      </w:r>
      <w:r w:rsidR="002937F5">
        <w:rPr>
          <w:rFonts w:ascii="Arial" w:hAnsi="Arial" w:cs="Arial"/>
          <w:sz w:val="24"/>
          <w:szCs w:val="24"/>
        </w:rPr>
        <w:t xml:space="preserve"> 2</w:t>
      </w:r>
      <w:r w:rsidR="008B621C" w:rsidRPr="008B621C">
        <w:rPr>
          <w:rFonts w:ascii="Arial" w:hAnsi="Arial" w:cs="Arial"/>
          <w:sz w:val="24"/>
          <w:szCs w:val="24"/>
        </w:rPr>
        <w:t xml:space="preserve"> </w:t>
      </w:r>
      <w:r w:rsidR="008B621C">
        <w:rPr>
          <w:rFonts w:ascii="Arial" w:hAnsi="Arial" w:cs="Arial"/>
          <w:sz w:val="24"/>
          <w:szCs w:val="24"/>
        </w:rPr>
        <w:t>(</w:t>
      </w:r>
      <w:r w:rsidR="002937F5">
        <w:rPr>
          <w:rFonts w:ascii="Arial" w:hAnsi="Arial" w:cs="Arial"/>
          <w:sz w:val="24"/>
          <w:szCs w:val="24"/>
        </w:rPr>
        <w:t>dois</w:t>
      </w:r>
      <w:r w:rsidR="008B621C">
        <w:rPr>
          <w:rFonts w:ascii="Arial" w:hAnsi="Arial" w:cs="Arial"/>
          <w:sz w:val="24"/>
          <w:szCs w:val="24"/>
        </w:rPr>
        <w:t>)</w:t>
      </w:r>
      <w:r w:rsidR="008B621C" w:rsidRPr="008B621C">
        <w:rPr>
          <w:rFonts w:ascii="Arial" w:hAnsi="Arial" w:cs="Arial"/>
          <w:sz w:val="24"/>
          <w:szCs w:val="24"/>
        </w:rPr>
        <w:t xml:space="preserve"> avaliadores para compor a Banca Examinadora. Pelo menos 1 (um) dos componentes da Banca deverá, obrigatoriamente, estar enquadrado em algum dos critérios </w:t>
      </w:r>
      <w:r w:rsidR="008B621C">
        <w:rPr>
          <w:rFonts w:ascii="Arial" w:hAnsi="Arial" w:cs="Arial"/>
          <w:sz w:val="24"/>
          <w:szCs w:val="24"/>
        </w:rPr>
        <w:t xml:space="preserve">do Art. 10, </w:t>
      </w:r>
      <w:r w:rsidR="008B621C" w:rsidRPr="004F184A">
        <w:rPr>
          <w:rFonts w:ascii="Arial" w:hAnsi="Arial" w:cs="Arial"/>
          <w:sz w:val="24"/>
          <w:szCs w:val="24"/>
        </w:rPr>
        <w:t>§</w:t>
      </w:r>
      <w:r w:rsidR="008B621C">
        <w:rPr>
          <w:rFonts w:ascii="Arial" w:hAnsi="Arial" w:cs="Arial"/>
          <w:sz w:val="24"/>
          <w:szCs w:val="24"/>
        </w:rPr>
        <w:t xml:space="preserve"> 1º</w:t>
      </w:r>
      <w:r w:rsidR="008B621C" w:rsidRPr="008B621C">
        <w:rPr>
          <w:rFonts w:ascii="Arial" w:hAnsi="Arial" w:cs="Arial"/>
          <w:sz w:val="24"/>
          <w:szCs w:val="24"/>
        </w:rPr>
        <w:t xml:space="preserve">, podendo se substituir apenas 1 (um) membro da Banca por docente não vinculado à UFAL, devendo submeter os nomes dos avaliadores </w:t>
      </w:r>
      <w:r w:rsidR="00421127" w:rsidRPr="00984CFE">
        <w:rPr>
          <w:rFonts w:ascii="Arial" w:hAnsi="Arial" w:cs="Arial"/>
          <w:sz w:val="24"/>
          <w:szCs w:val="24"/>
          <w:u w:val="single"/>
        </w:rPr>
        <w:t>a referendo do Colegiado</w:t>
      </w:r>
      <w:r w:rsidR="0092246A" w:rsidRPr="00984CFE">
        <w:rPr>
          <w:rFonts w:ascii="Arial" w:hAnsi="Arial" w:cs="Arial"/>
          <w:sz w:val="24"/>
          <w:szCs w:val="24"/>
          <w:u w:val="single"/>
        </w:rPr>
        <w:t xml:space="preserve"> Restrito do Curso de Letras-Libras.</w:t>
      </w:r>
    </w:p>
    <w:p w14:paraId="22CBFB35" w14:textId="5CF6DCFA" w:rsidR="00421127" w:rsidRPr="007B7838" w:rsidRDefault="00A932D3" w:rsidP="00E955F6">
      <w:pPr>
        <w:autoSpaceDE w:val="0"/>
        <w:autoSpaceDN w:val="0"/>
        <w:adjustRightInd w:val="0"/>
        <w:spacing w:line="240" w:lineRule="auto"/>
        <w:jc w:val="both"/>
        <w:rPr>
          <w:rFonts w:ascii="Arial" w:hAnsi="Arial" w:cs="Arial"/>
          <w:sz w:val="24"/>
          <w:szCs w:val="24"/>
        </w:rPr>
      </w:pPr>
      <w:r>
        <w:rPr>
          <w:rFonts w:ascii="Arial" w:hAnsi="Arial" w:cs="Arial"/>
          <w:sz w:val="24"/>
          <w:szCs w:val="24"/>
        </w:rPr>
        <w:t>§ 2º. Os avaliadores</w:t>
      </w:r>
      <w:r w:rsidR="00421127" w:rsidRPr="007B7838">
        <w:rPr>
          <w:rFonts w:ascii="Arial" w:hAnsi="Arial" w:cs="Arial"/>
          <w:sz w:val="24"/>
          <w:szCs w:val="24"/>
        </w:rPr>
        <w:t xml:space="preserve"> deverão apresentar titulação mínima de Especialista.</w:t>
      </w:r>
    </w:p>
    <w:p w14:paraId="35D2CC6E" w14:textId="54672ADA" w:rsidR="00421127" w:rsidRPr="004F184A" w:rsidRDefault="00421127" w:rsidP="00E955F6">
      <w:pPr>
        <w:autoSpaceDE w:val="0"/>
        <w:autoSpaceDN w:val="0"/>
        <w:adjustRightInd w:val="0"/>
        <w:spacing w:line="240" w:lineRule="auto"/>
        <w:jc w:val="both"/>
        <w:rPr>
          <w:rFonts w:ascii="Arial" w:hAnsi="Arial" w:cs="Arial"/>
          <w:sz w:val="24"/>
          <w:szCs w:val="24"/>
        </w:rPr>
      </w:pPr>
      <w:r w:rsidRPr="007B7838">
        <w:rPr>
          <w:rFonts w:ascii="Arial" w:hAnsi="Arial" w:cs="Arial"/>
          <w:b/>
          <w:bCs/>
          <w:sz w:val="24"/>
          <w:szCs w:val="24"/>
        </w:rPr>
        <w:t xml:space="preserve">Art. </w:t>
      </w:r>
      <w:r w:rsidR="008B621C">
        <w:rPr>
          <w:rFonts w:ascii="Arial" w:hAnsi="Arial" w:cs="Arial"/>
          <w:b/>
          <w:bCs/>
          <w:sz w:val="24"/>
          <w:szCs w:val="24"/>
        </w:rPr>
        <w:t>19</w:t>
      </w:r>
      <w:r w:rsidRPr="007B7838">
        <w:rPr>
          <w:rFonts w:ascii="Arial" w:hAnsi="Arial" w:cs="Arial"/>
          <w:b/>
          <w:bCs/>
          <w:sz w:val="24"/>
          <w:szCs w:val="24"/>
        </w:rPr>
        <w:t xml:space="preserve">. </w:t>
      </w:r>
      <w:r w:rsidR="009D1564">
        <w:rPr>
          <w:rFonts w:ascii="Arial" w:hAnsi="Arial" w:cs="Arial"/>
          <w:sz w:val="24"/>
          <w:szCs w:val="24"/>
        </w:rPr>
        <w:t>O tempo reservado para a apresentação</w:t>
      </w:r>
      <w:r w:rsidRPr="007B7838">
        <w:rPr>
          <w:rFonts w:ascii="Arial" w:hAnsi="Arial" w:cs="Arial"/>
          <w:sz w:val="24"/>
          <w:szCs w:val="24"/>
        </w:rPr>
        <w:t xml:space="preserve"> do </w:t>
      </w:r>
      <w:r w:rsidRPr="008B621C">
        <w:rPr>
          <w:rFonts w:ascii="Arial" w:hAnsi="Arial" w:cs="Arial"/>
          <w:sz w:val="24"/>
          <w:szCs w:val="24"/>
        </w:rPr>
        <w:t xml:space="preserve">TCC será </w:t>
      </w:r>
      <w:r w:rsidR="00541110">
        <w:rPr>
          <w:rFonts w:ascii="Arial" w:hAnsi="Arial" w:cs="Arial"/>
          <w:sz w:val="24"/>
          <w:szCs w:val="24"/>
        </w:rPr>
        <w:t>de 15</w:t>
      </w:r>
      <w:r w:rsidR="002937F5">
        <w:rPr>
          <w:rFonts w:ascii="Arial" w:hAnsi="Arial" w:cs="Arial"/>
          <w:sz w:val="24"/>
          <w:szCs w:val="24"/>
        </w:rPr>
        <w:t xml:space="preserve"> minutos, podendo ser realizada em Libras ou em Português, com a garantia da presença de tradutores intérpretes de Libras (TILS) na ocasião.</w:t>
      </w:r>
    </w:p>
    <w:p w14:paraId="3047D28A" w14:textId="085C202E" w:rsidR="00421127" w:rsidRPr="004F184A" w:rsidRDefault="00421127" w:rsidP="00E955F6">
      <w:pPr>
        <w:autoSpaceDE w:val="0"/>
        <w:autoSpaceDN w:val="0"/>
        <w:adjustRightInd w:val="0"/>
        <w:spacing w:after="0" w:line="240" w:lineRule="auto"/>
        <w:jc w:val="both"/>
        <w:rPr>
          <w:rFonts w:ascii="Arial" w:hAnsi="Arial" w:cs="Arial"/>
          <w:sz w:val="24"/>
          <w:szCs w:val="24"/>
        </w:rPr>
      </w:pPr>
      <w:r w:rsidRPr="004F184A">
        <w:rPr>
          <w:rFonts w:ascii="Arial" w:hAnsi="Arial" w:cs="Arial"/>
          <w:b/>
          <w:bCs/>
          <w:sz w:val="24"/>
          <w:szCs w:val="24"/>
        </w:rPr>
        <w:t>Art. 2</w:t>
      </w:r>
      <w:r w:rsidR="008B621C">
        <w:rPr>
          <w:rFonts w:ascii="Arial" w:hAnsi="Arial" w:cs="Arial"/>
          <w:b/>
          <w:bCs/>
          <w:sz w:val="24"/>
          <w:szCs w:val="24"/>
        </w:rPr>
        <w:t>0</w:t>
      </w:r>
      <w:r w:rsidRPr="004F184A">
        <w:rPr>
          <w:rFonts w:ascii="Arial" w:hAnsi="Arial" w:cs="Arial"/>
          <w:b/>
          <w:bCs/>
          <w:sz w:val="24"/>
          <w:szCs w:val="24"/>
        </w:rPr>
        <w:t xml:space="preserve">. </w:t>
      </w:r>
      <w:r w:rsidRPr="004F184A">
        <w:rPr>
          <w:rFonts w:ascii="Arial" w:hAnsi="Arial" w:cs="Arial"/>
          <w:sz w:val="24"/>
          <w:szCs w:val="24"/>
        </w:rPr>
        <w:t>A Banca Examinadora deverá adotar, na avaliação do TCC, os critérios avaliativos relacionados na tabela a seguir:</w:t>
      </w:r>
    </w:p>
    <w:p w14:paraId="4E64B4D3" w14:textId="77777777" w:rsidR="000A40B8" w:rsidRPr="004F184A" w:rsidRDefault="000A40B8" w:rsidP="000A40B8">
      <w:pPr>
        <w:autoSpaceDE w:val="0"/>
        <w:autoSpaceDN w:val="0"/>
        <w:adjustRightInd w:val="0"/>
        <w:spacing w:after="0" w:line="240" w:lineRule="auto"/>
        <w:jc w:val="center"/>
        <w:rPr>
          <w:rFonts w:ascii="Arial" w:hAnsi="Arial" w:cs="Arial"/>
          <w:b/>
          <w:bCs/>
          <w:sz w:val="24"/>
          <w:szCs w:val="24"/>
        </w:rPr>
      </w:pPr>
    </w:p>
    <w:p w14:paraId="0879E171" w14:textId="77777777" w:rsidR="00421127" w:rsidRDefault="00421127" w:rsidP="00421127">
      <w:pPr>
        <w:autoSpaceDE w:val="0"/>
        <w:autoSpaceDN w:val="0"/>
        <w:adjustRightInd w:val="0"/>
        <w:spacing w:after="0" w:line="240" w:lineRule="auto"/>
        <w:rPr>
          <w:rFonts w:ascii="Arial" w:hAnsi="Arial" w:cs="Arial"/>
          <w:b/>
          <w:bCs/>
          <w:sz w:val="24"/>
          <w:szCs w:val="24"/>
        </w:rPr>
      </w:pPr>
    </w:p>
    <w:tbl>
      <w:tblPr>
        <w:tblStyle w:val="Tabelacomgrade"/>
        <w:tblW w:w="9331" w:type="dxa"/>
        <w:tblLook w:val="04A0" w:firstRow="1" w:lastRow="0" w:firstColumn="1" w:lastColumn="0" w:noHBand="0" w:noVBand="1"/>
      </w:tblPr>
      <w:tblGrid>
        <w:gridCol w:w="2263"/>
        <w:gridCol w:w="5434"/>
        <w:gridCol w:w="1634"/>
      </w:tblGrid>
      <w:tr w:rsidR="009B6766" w:rsidRPr="009F1BA5" w14:paraId="3A1ADD7B" w14:textId="77777777" w:rsidTr="00595CD2">
        <w:tc>
          <w:tcPr>
            <w:tcW w:w="2263" w:type="dxa"/>
          </w:tcPr>
          <w:p w14:paraId="46CA56E9" w14:textId="77777777" w:rsidR="009B6766" w:rsidRPr="009F1BA5" w:rsidRDefault="009B6766" w:rsidP="009B6766">
            <w:pPr>
              <w:autoSpaceDE w:val="0"/>
              <w:autoSpaceDN w:val="0"/>
              <w:adjustRightInd w:val="0"/>
              <w:rPr>
                <w:rFonts w:ascii="Arial" w:hAnsi="Arial" w:cs="Arial"/>
                <w:b/>
                <w:bCs/>
              </w:rPr>
            </w:pPr>
            <w:r w:rsidRPr="009F1BA5">
              <w:rPr>
                <w:rFonts w:ascii="Arial" w:hAnsi="Arial" w:cs="Arial"/>
                <w:b/>
                <w:bCs/>
              </w:rPr>
              <w:lastRenderedPageBreak/>
              <w:t>ASPECTOS</w:t>
            </w:r>
          </w:p>
          <w:p w14:paraId="5B74FE96" w14:textId="77777777" w:rsidR="009B6766" w:rsidRPr="009F1BA5" w:rsidRDefault="009B6766" w:rsidP="00421127">
            <w:pPr>
              <w:autoSpaceDE w:val="0"/>
              <w:autoSpaceDN w:val="0"/>
              <w:adjustRightInd w:val="0"/>
              <w:rPr>
                <w:rFonts w:ascii="Arial" w:hAnsi="Arial" w:cs="Arial"/>
                <w:b/>
                <w:bCs/>
              </w:rPr>
            </w:pPr>
          </w:p>
        </w:tc>
        <w:tc>
          <w:tcPr>
            <w:tcW w:w="5434" w:type="dxa"/>
          </w:tcPr>
          <w:p w14:paraId="3257A772" w14:textId="77777777" w:rsidR="009B6766" w:rsidRPr="009F1BA5" w:rsidRDefault="009B6766" w:rsidP="009B6766">
            <w:pPr>
              <w:autoSpaceDE w:val="0"/>
              <w:autoSpaceDN w:val="0"/>
              <w:adjustRightInd w:val="0"/>
              <w:jc w:val="center"/>
              <w:rPr>
                <w:rFonts w:ascii="Arial" w:hAnsi="Arial" w:cs="Arial"/>
                <w:b/>
                <w:bCs/>
              </w:rPr>
            </w:pPr>
            <w:r w:rsidRPr="009F1BA5">
              <w:rPr>
                <w:rFonts w:ascii="Arial" w:hAnsi="Arial" w:cs="Arial"/>
                <w:b/>
                <w:bCs/>
              </w:rPr>
              <w:t>CRITÉRIOS AVALIATIVOS</w:t>
            </w:r>
          </w:p>
        </w:tc>
        <w:tc>
          <w:tcPr>
            <w:tcW w:w="1634" w:type="dxa"/>
          </w:tcPr>
          <w:p w14:paraId="67BF89EB" w14:textId="77777777" w:rsidR="009B6766" w:rsidRPr="009F1BA5" w:rsidRDefault="009B6766" w:rsidP="009B6766">
            <w:pPr>
              <w:autoSpaceDE w:val="0"/>
              <w:autoSpaceDN w:val="0"/>
              <w:adjustRightInd w:val="0"/>
              <w:jc w:val="center"/>
              <w:rPr>
                <w:rFonts w:ascii="Arial" w:hAnsi="Arial" w:cs="Arial"/>
                <w:b/>
                <w:bCs/>
              </w:rPr>
            </w:pPr>
            <w:r w:rsidRPr="009F1BA5">
              <w:rPr>
                <w:rFonts w:ascii="Arial" w:hAnsi="Arial" w:cs="Arial"/>
                <w:b/>
                <w:bCs/>
              </w:rPr>
              <w:t>PONTUAÇÃO MÁXIMA</w:t>
            </w:r>
          </w:p>
        </w:tc>
      </w:tr>
      <w:tr w:rsidR="009B6766" w:rsidRPr="009F1BA5" w14:paraId="1B7B3F95" w14:textId="77777777" w:rsidTr="00595CD2">
        <w:trPr>
          <w:trHeight w:val="462"/>
        </w:trPr>
        <w:tc>
          <w:tcPr>
            <w:tcW w:w="2263" w:type="dxa"/>
            <w:vMerge w:val="restart"/>
          </w:tcPr>
          <w:p w14:paraId="33AF7ABF" w14:textId="77777777" w:rsidR="009B6766" w:rsidRPr="009F1BA5" w:rsidRDefault="009B6766" w:rsidP="009B6766">
            <w:pPr>
              <w:autoSpaceDE w:val="0"/>
              <w:autoSpaceDN w:val="0"/>
              <w:adjustRightInd w:val="0"/>
              <w:rPr>
                <w:rFonts w:ascii="Arial" w:hAnsi="Arial" w:cs="Arial"/>
                <w:b/>
                <w:bCs/>
              </w:rPr>
            </w:pPr>
          </w:p>
          <w:p w14:paraId="6E04BAAA" w14:textId="77777777" w:rsidR="009B6766" w:rsidRPr="009F1BA5" w:rsidRDefault="009B6766" w:rsidP="009B6766">
            <w:pPr>
              <w:pStyle w:val="PargrafodaLista"/>
              <w:numPr>
                <w:ilvl w:val="0"/>
                <w:numId w:val="1"/>
              </w:numPr>
              <w:autoSpaceDE w:val="0"/>
              <w:autoSpaceDN w:val="0"/>
              <w:adjustRightInd w:val="0"/>
              <w:ind w:left="454" w:hanging="425"/>
              <w:rPr>
                <w:rFonts w:ascii="Arial" w:hAnsi="Arial" w:cs="Arial"/>
              </w:rPr>
            </w:pPr>
            <w:r w:rsidRPr="009F1BA5">
              <w:rPr>
                <w:rFonts w:ascii="Arial" w:hAnsi="Arial" w:cs="Arial"/>
              </w:rPr>
              <w:t>ESCOLHA DO TEMA</w:t>
            </w:r>
          </w:p>
          <w:p w14:paraId="4679FE53" w14:textId="77777777" w:rsidR="009B6766" w:rsidRPr="009F1BA5" w:rsidRDefault="009B6766" w:rsidP="009B6766">
            <w:pPr>
              <w:autoSpaceDE w:val="0"/>
              <w:autoSpaceDN w:val="0"/>
              <w:adjustRightInd w:val="0"/>
              <w:rPr>
                <w:rFonts w:ascii="Arial" w:hAnsi="Arial" w:cs="Arial"/>
                <w:b/>
                <w:bCs/>
              </w:rPr>
            </w:pPr>
          </w:p>
        </w:tc>
        <w:tc>
          <w:tcPr>
            <w:tcW w:w="5434" w:type="dxa"/>
          </w:tcPr>
          <w:p w14:paraId="511E85A7" w14:textId="77777777" w:rsidR="009B6766" w:rsidRPr="009F1BA5" w:rsidRDefault="009B6766" w:rsidP="009B6766">
            <w:pPr>
              <w:autoSpaceDE w:val="0"/>
              <w:autoSpaceDN w:val="0"/>
              <w:adjustRightInd w:val="0"/>
              <w:jc w:val="center"/>
              <w:rPr>
                <w:rFonts w:ascii="Arial" w:hAnsi="Arial" w:cs="Arial"/>
                <w:b/>
                <w:bCs/>
              </w:rPr>
            </w:pPr>
            <w:r w:rsidRPr="002F5546">
              <w:rPr>
                <w:rFonts w:ascii="Arial" w:hAnsi="Arial" w:cs="Arial"/>
              </w:rPr>
              <w:t>Adequação à realidade educacional do Estado e do País</w:t>
            </w:r>
          </w:p>
        </w:tc>
        <w:tc>
          <w:tcPr>
            <w:tcW w:w="1634" w:type="dxa"/>
          </w:tcPr>
          <w:p w14:paraId="1AFA26CB" w14:textId="77777777" w:rsidR="009B6766" w:rsidRPr="009F1BA5" w:rsidRDefault="009B6766" w:rsidP="009F1BA5">
            <w:pPr>
              <w:autoSpaceDE w:val="0"/>
              <w:autoSpaceDN w:val="0"/>
              <w:adjustRightInd w:val="0"/>
              <w:jc w:val="center"/>
              <w:rPr>
                <w:rFonts w:ascii="Arial" w:hAnsi="Arial" w:cs="Arial"/>
              </w:rPr>
            </w:pPr>
            <w:r w:rsidRPr="009F1BA5">
              <w:rPr>
                <w:rFonts w:ascii="Arial" w:hAnsi="Arial" w:cs="Arial"/>
              </w:rPr>
              <w:t>1,0</w:t>
            </w:r>
          </w:p>
          <w:p w14:paraId="09AF0C65" w14:textId="77777777" w:rsidR="009B6766" w:rsidRPr="009F1BA5" w:rsidRDefault="009B6766" w:rsidP="009F1BA5">
            <w:pPr>
              <w:autoSpaceDE w:val="0"/>
              <w:autoSpaceDN w:val="0"/>
              <w:adjustRightInd w:val="0"/>
              <w:jc w:val="center"/>
              <w:rPr>
                <w:rFonts w:ascii="Arial" w:hAnsi="Arial" w:cs="Arial"/>
                <w:b/>
                <w:bCs/>
              </w:rPr>
            </w:pPr>
          </w:p>
        </w:tc>
      </w:tr>
      <w:tr w:rsidR="009B6766" w:rsidRPr="009F1BA5" w14:paraId="6AFBC310" w14:textId="77777777" w:rsidTr="00595CD2">
        <w:trPr>
          <w:trHeight w:val="638"/>
        </w:trPr>
        <w:tc>
          <w:tcPr>
            <w:tcW w:w="2263" w:type="dxa"/>
            <w:vMerge/>
          </w:tcPr>
          <w:p w14:paraId="6242F624" w14:textId="77777777" w:rsidR="009B6766" w:rsidRPr="009F1BA5" w:rsidRDefault="009B6766" w:rsidP="009B6766">
            <w:pPr>
              <w:autoSpaceDE w:val="0"/>
              <w:autoSpaceDN w:val="0"/>
              <w:adjustRightInd w:val="0"/>
              <w:rPr>
                <w:rFonts w:ascii="Arial" w:hAnsi="Arial" w:cs="Arial"/>
                <w:b/>
                <w:bCs/>
              </w:rPr>
            </w:pPr>
          </w:p>
        </w:tc>
        <w:tc>
          <w:tcPr>
            <w:tcW w:w="5434" w:type="dxa"/>
          </w:tcPr>
          <w:p w14:paraId="3DE9BA11" w14:textId="77777777" w:rsidR="009B6766" w:rsidRPr="009F1BA5" w:rsidRDefault="009B6766" w:rsidP="009B6766">
            <w:pPr>
              <w:autoSpaceDE w:val="0"/>
              <w:autoSpaceDN w:val="0"/>
              <w:adjustRightInd w:val="0"/>
              <w:jc w:val="center"/>
              <w:rPr>
                <w:rFonts w:ascii="Arial" w:hAnsi="Arial" w:cs="Arial"/>
                <w:b/>
                <w:bCs/>
              </w:rPr>
            </w:pPr>
            <w:r w:rsidRPr="009F1BA5">
              <w:rPr>
                <w:rFonts w:ascii="Arial" w:hAnsi="Arial" w:cs="Arial"/>
              </w:rPr>
              <w:t>Importância em termos da ampliação do conhecimento e formação do/a educador/a</w:t>
            </w:r>
          </w:p>
        </w:tc>
        <w:tc>
          <w:tcPr>
            <w:tcW w:w="1634" w:type="dxa"/>
          </w:tcPr>
          <w:p w14:paraId="4A93E2BC" w14:textId="77777777" w:rsidR="009B6766" w:rsidRPr="009F1BA5" w:rsidRDefault="009B6766" w:rsidP="009F1BA5">
            <w:pPr>
              <w:autoSpaceDE w:val="0"/>
              <w:autoSpaceDN w:val="0"/>
              <w:adjustRightInd w:val="0"/>
              <w:jc w:val="center"/>
              <w:rPr>
                <w:rFonts w:ascii="Arial" w:hAnsi="Arial" w:cs="Arial"/>
              </w:rPr>
            </w:pPr>
            <w:r w:rsidRPr="009F1BA5">
              <w:rPr>
                <w:rFonts w:ascii="Arial" w:hAnsi="Arial" w:cs="Arial"/>
              </w:rPr>
              <w:t>1,0</w:t>
            </w:r>
          </w:p>
          <w:p w14:paraId="266E27DB" w14:textId="77777777" w:rsidR="009B6766" w:rsidRPr="009F1BA5" w:rsidRDefault="009B6766" w:rsidP="009F1BA5">
            <w:pPr>
              <w:autoSpaceDE w:val="0"/>
              <w:autoSpaceDN w:val="0"/>
              <w:adjustRightInd w:val="0"/>
              <w:jc w:val="center"/>
              <w:rPr>
                <w:rFonts w:ascii="Arial" w:hAnsi="Arial" w:cs="Arial"/>
                <w:b/>
                <w:bCs/>
              </w:rPr>
            </w:pPr>
          </w:p>
        </w:tc>
      </w:tr>
      <w:tr w:rsidR="009B6766" w:rsidRPr="009F1BA5" w14:paraId="5CB2305B" w14:textId="77777777" w:rsidTr="00595CD2">
        <w:trPr>
          <w:trHeight w:val="217"/>
        </w:trPr>
        <w:tc>
          <w:tcPr>
            <w:tcW w:w="2263" w:type="dxa"/>
            <w:vMerge w:val="restart"/>
          </w:tcPr>
          <w:p w14:paraId="57773A17" w14:textId="77777777" w:rsidR="009B6766" w:rsidRPr="009F1BA5" w:rsidRDefault="009B6766" w:rsidP="009B6766">
            <w:pPr>
              <w:pStyle w:val="PargrafodaLista"/>
              <w:numPr>
                <w:ilvl w:val="0"/>
                <w:numId w:val="1"/>
              </w:numPr>
              <w:autoSpaceDE w:val="0"/>
              <w:autoSpaceDN w:val="0"/>
              <w:adjustRightInd w:val="0"/>
              <w:ind w:left="454"/>
              <w:rPr>
                <w:rFonts w:ascii="Arial" w:hAnsi="Arial" w:cs="Arial"/>
              </w:rPr>
            </w:pPr>
            <w:r w:rsidRPr="009F1BA5">
              <w:rPr>
                <w:rFonts w:ascii="Arial" w:hAnsi="Arial" w:cs="Arial"/>
              </w:rPr>
              <w:t>TRATAMENTO DO TEMA</w:t>
            </w:r>
          </w:p>
          <w:p w14:paraId="13FC792C" w14:textId="77777777" w:rsidR="009B6766" w:rsidRPr="009F1BA5" w:rsidRDefault="009B6766" w:rsidP="009B6766">
            <w:pPr>
              <w:pStyle w:val="PargrafodaLista"/>
              <w:autoSpaceDE w:val="0"/>
              <w:autoSpaceDN w:val="0"/>
              <w:adjustRightInd w:val="0"/>
              <w:rPr>
                <w:rFonts w:ascii="Arial" w:hAnsi="Arial" w:cs="Arial"/>
              </w:rPr>
            </w:pPr>
          </w:p>
        </w:tc>
        <w:tc>
          <w:tcPr>
            <w:tcW w:w="5434" w:type="dxa"/>
          </w:tcPr>
          <w:p w14:paraId="57C14747" w14:textId="77777777" w:rsidR="009B6766" w:rsidRPr="009F1BA5" w:rsidRDefault="009B6766" w:rsidP="009B6766">
            <w:pPr>
              <w:autoSpaceDE w:val="0"/>
              <w:autoSpaceDN w:val="0"/>
              <w:adjustRightInd w:val="0"/>
              <w:jc w:val="center"/>
              <w:rPr>
                <w:rFonts w:ascii="Arial" w:hAnsi="Arial" w:cs="Arial"/>
              </w:rPr>
            </w:pPr>
            <w:r w:rsidRPr="009F1BA5">
              <w:rPr>
                <w:rFonts w:ascii="Arial" w:hAnsi="Arial" w:cs="Arial"/>
              </w:rPr>
              <w:t>Fundamentação teórica consistente bem definida e corretamente desenvolvida</w:t>
            </w:r>
          </w:p>
        </w:tc>
        <w:tc>
          <w:tcPr>
            <w:tcW w:w="1634" w:type="dxa"/>
          </w:tcPr>
          <w:p w14:paraId="2CD854C6" w14:textId="77777777" w:rsidR="009B6766" w:rsidRPr="009F1BA5" w:rsidRDefault="009B6766" w:rsidP="009F1BA5">
            <w:pPr>
              <w:autoSpaceDE w:val="0"/>
              <w:autoSpaceDN w:val="0"/>
              <w:adjustRightInd w:val="0"/>
              <w:jc w:val="center"/>
              <w:rPr>
                <w:rFonts w:ascii="Arial" w:hAnsi="Arial" w:cs="Arial"/>
              </w:rPr>
            </w:pPr>
            <w:r w:rsidRPr="009F1BA5">
              <w:rPr>
                <w:rFonts w:ascii="Arial" w:hAnsi="Arial" w:cs="Arial"/>
              </w:rPr>
              <w:t>1,5</w:t>
            </w:r>
          </w:p>
          <w:p w14:paraId="0238EB94" w14:textId="77777777" w:rsidR="009B6766" w:rsidRPr="009F1BA5" w:rsidRDefault="009B6766" w:rsidP="009F1BA5">
            <w:pPr>
              <w:autoSpaceDE w:val="0"/>
              <w:autoSpaceDN w:val="0"/>
              <w:adjustRightInd w:val="0"/>
              <w:jc w:val="center"/>
              <w:rPr>
                <w:rFonts w:ascii="Arial" w:hAnsi="Arial" w:cs="Arial"/>
              </w:rPr>
            </w:pPr>
          </w:p>
        </w:tc>
      </w:tr>
      <w:tr w:rsidR="009B6766" w:rsidRPr="009F1BA5" w14:paraId="7D87BC7C" w14:textId="77777777" w:rsidTr="00595CD2">
        <w:trPr>
          <w:trHeight w:val="285"/>
        </w:trPr>
        <w:tc>
          <w:tcPr>
            <w:tcW w:w="2263" w:type="dxa"/>
            <w:vMerge/>
          </w:tcPr>
          <w:p w14:paraId="3AF5F79E" w14:textId="77777777" w:rsidR="009B6766" w:rsidRPr="009F1BA5" w:rsidRDefault="009B6766" w:rsidP="009B6766">
            <w:pPr>
              <w:pStyle w:val="PargrafodaLista"/>
              <w:numPr>
                <w:ilvl w:val="0"/>
                <w:numId w:val="1"/>
              </w:numPr>
              <w:autoSpaceDE w:val="0"/>
              <w:autoSpaceDN w:val="0"/>
              <w:adjustRightInd w:val="0"/>
              <w:ind w:left="454"/>
              <w:rPr>
                <w:rFonts w:ascii="Arial" w:hAnsi="Arial" w:cs="Arial"/>
              </w:rPr>
            </w:pPr>
          </w:p>
        </w:tc>
        <w:tc>
          <w:tcPr>
            <w:tcW w:w="5434" w:type="dxa"/>
          </w:tcPr>
          <w:p w14:paraId="092929BD" w14:textId="77777777" w:rsidR="009B6766" w:rsidRPr="009F1BA5" w:rsidRDefault="009B6766" w:rsidP="009B6766">
            <w:pPr>
              <w:autoSpaceDE w:val="0"/>
              <w:autoSpaceDN w:val="0"/>
              <w:adjustRightInd w:val="0"/>
              <w:jc w:val="center"/>
              <w:rPr>
                <w:rFonts w:ascii="Arial" w:hAnsi="Arial" w:cs="Arial"/>
              </w:rPr>
            </w:pPr>
            <w:r w:rsidRPr="009F1BA5">
              <w:rPr>
                <w:rFonts w:ascii="Arial" w:hAnsi="Arial" w:cs="Arial"/>
              </w:rPr>
              <w:t>Articulação entre a teoria estudada e a realidade</w:t>
            </w:r>
          </w:p>
        </w:tc>
        <w:tc>
          <w:tcPr>
            <w:tcW w:w="1634" w:type="dxa"/>
          </w:tcPr>
          <w:p w14:paraId="0B32FA20" w14:textId="77777777" w:rsidR="009B6766" w:rsidRPr="009F1BA5" w:rsidRDefault="009B6766" w:rsidP="009F1BA5">
            <w:pPr>
              <w:autoSpaceDE w:val="0"/>
              <w:autoSpaceDN w:val="0"/>
              <w:adjustRightInd w:val="0"/>
              <w:jc w:val="center"/>
              <w:rPr>
                <w:rFonts w:ascii="Arial" w:hAnsi="Arial" w:cs="Arial"/>
              </w:rPr>
            </w:pPr>
            <w:r w:rsidRPr="009F1BA5">
              <w:rPr>
                <w:rFonts w:ascii="Arial" w:hAnsi="Arial" w:cs="Arial"/>
              </w:rPr>
              <w:t>1,5</w:t>
            </w:r>
          </w:p>
          <w:p w14:paraId="3DB25586" w14:textId="77777777" w:rsidR="009B6766" w:rsidRPr="009F1BA5" w:rsidRDefault="009B6766" w:rsidP="009F1BA5">
            <w:pPr>
              <w:autoSpaceDE w:val="0"/>
              <w:autoSpaceDN w:val="0"/>
              <w:adjustRightInd w:val="0"/>
              <w:jc w:val="center"/>
              <w:rPr>
                <w:rFonts w:ascii="Arial" w:hAnsi="Arial" w:cs="Arial"/>
              </w:rPr>
            </w:pPr>
          </w:p>
        </w:tc>
      </w:tr>
      <w:tr w:rsidR="009B6766" w:rsidRPr="009F1BA5" w14:paraId="4C6C5CE6" w14:textId="77777777" w:rsidTr="00595CD2">
        <w:trPr>
          <w:trHeight w:val="163"/>
        </w:trPr>
        <w:tc>
          <w:tcPr>
            <w:tcW w:w="2263" w:type="dxa"/>
            <w:vMerge/>
          </w:tcPr>
          <w:p w14:paraId="5B56D3D6" w14:textId="77777777" w:rsidR="009B6766" w:rsidRPr="009F1BA5" w:rsidRDefault="009B6766" w:rsidP="009B6766">
            <w:pPr>
              <w:pStyle w:val="PargrafodaLista"/>
              <w:numPr>
                <w:ilvl w:val="0"/>
                <w:numId w:val="1"/>
              </w:numPr>
              <w:autoSpaceDE w:val="0"/>
              <w:autoSpaceDN w:val="0"/>
              <w:adjustRightInd w:val="0"/>
              <w:ind w:left="454"/>
              <w:rPr>
                <w:rFonts w:ascii="Arial" w:hAnsi="Arial" w:cs="Arial"/>
              </w:rPr>
            </w:pPr>
          </w:p>
        </w:tc>
        <w:tc>
          <w:tcPr>
            <w:tcW w:w="5434" w:type="dxa"/>
          </w:tcPr>
          <w:p w14:paraId="2D099D13" w14:textId="77777777" w:rsidR="009B6766" w:rsidRPr="009F1BA5" w:rsidRDefault="009B6766" w:rsidP="009B6766">
            <w:pPr>
              <w:autoSpaceDE w:val="0"/>
              <w:autoSpaceDN w:val="0"/>
              <w:adjustRightInd w:val="0"/>
              <w:jc w:val="center"/>
              <w:rPr>
                <w:rFonts w:ascii="Arial" w:hAnsi="Arial" w:cs="Arial"/>
              </w:rPr>
            </w:pPr>
            <w:r w:rsidRPr="009F1BA5">
              <w:rPr>
                <w:rFonts w:ascii="Arial" w:hAnsi="Arial" w:cs="Arial"/>
              </w:rPr>
              <w:t>Adequação dos procedimentos metodológicos à temática</w:t>
            </w:r>
          </w:p>
        </w:tc>
        <w:tc>
          <w:tcPr>
            <w:tcW w:w="1634" w:type="dxa"/>
          </w:tcPr>
          <w:p w14:paraId="64DB9DB1" w14:textId="77777777" w:rsidR="009B6766" w:rsidRPr="009F1BA5" w:rsidRDefault="009B6766" w:rsidP="009F1BA5">
            <w:pPr>
              <w:autoSpaceDE w:val="0"/>
              <w:autoSpaceDN w:val="0"/>
              <w:adjustRightInd w:val="0"/>
              <w:jc w:val="center"/>
              <w:rPr>
                <w:rFonts w:ascii="Arial" w:hAnsi="Arial" w:cs="Arial"/>
              </w:rPr>
            </w:pPr>
            <w:r w:rsidRPr="009F1BA5">
              <w:rPr>
                <w:rFonts w:ascii="Arial" w:hAnsi="Arial" w:cs="Arial"/>
              </w:rPr>
              <w:t>1,5</w:t>
            </w:r>
          </w:p>
          <w:p w14:paraId="583D8D8E" w14:textId="77777777" w:rsidR="009B6766" w:rsidRPr="009F1BA5" w:rsidRDefault="009B6766" w:rsidP="009F1BA5">
            <w:pPr>
              <w:autoSpaceDE w:val="0"/>
              <w:autoSpaceDN w:val="0"/>
              <w:adjustRightInd w:val="0"/>
              <w:jc w:val="center"/>
              <w:rPr>
                <w:rFonts w:ascii="Arial" w:hAnsi="Arial" w:cs="Arial"/>
              </w:rPr>
            </w:pPr>
          </w:p>
        </w:tc>
      </w:tr>
      <w:tr w:rsidR="009B6766" w:rsidRPr="009F1BA5" w14:paraId="04E52B9D" w14:textId="77777777" w:rsidTr="00595CD2">
        <w:trPr>
          <w:trHeight w:val="122"/>
        </w:trPr>
        <w:tc>
          <w:tcPr>
            <w:tcW w:w="2263" w:type="dxa"/>
            <w:vMerge/>
          </w:tcPr>
          <w:p w14:paraId="7434B500" w14:textId="77777777" w:rsidR="009B6766" w:rsidRPr="009F1BA5" w:rsidRDefault="009B6766" w:rsidP="009B6766">
            <w:pPr>
              <w:pStyle w:val="PargrafodaLista"/>
              <w:numPr>
                <w:ilvl w:val="0"/>
                <w:numId w:val="1"/>
              </w:numPr>
              <w:autoSpaceDE w:val="0"/>
              <w:autoSpaceDN w:val="0"/>
              <w:adjustRightInd w:val="0"/>
              <w:ind w:left="454"/>
              <w:rPr>
                <w:rFonts w:ascii="Arial" w:hAnsi="Arial" w:cs="Arial"/>
              </w:rPr>
            </w:pPr>
          </w:p>
        </w:tc>
        <w:tc>
          <w:tcPr>
            <w:tcW w:w="5434" w:type="dxa"/>
          </w:tcPr>
          <w:p w14:paraId="2510ABDA" w14:textId="77777777" w:rsidR="009B6766" w:rsidRPr="009F1BA5" w:rsidRDefault="002F5546" w:rsidP="009B6766">
            <w:pPr>
              <w:autoSpaceDE w:val="0"/>
              <w:autoSpaceDN w:val="0"/>
              <w:adjustRightInd w:val="0"/>
              <w:jc w:val="center"/>
              <w:rPr>
                <w:rFonts w:ascii="Arial" w:hAnsi="Arial" w:cs="Arial"/>
              </w:rPr>
            </w:pPr>
            <w:r>
              <w:rPr>
                <w:rFonts w:ascii="Arial" w:hAnsi="Arial" w:cs="Arial"/>
              </w:rPr>
              <w:t xml:space="preserve"> Texto</w:t>
            </w:r>
            <w:r w:rsidR="009B6766" w:rsidRPr="009F1BA5">
              <w:rPr>
                <w:rFonts w:ascii="Arial" w:hAnsi="Arial" w:cs="Arial"/>
              </w:rPr>
              <w:t xml:space="preserve"> </w:t>
            </w:r>
            <w:r>
              <w:rPr>
                <w:rFonts w:ascii="Arial" w:hAnsi="Arial" w:cs="Arial"/>
              </w:rPr>
              <w:t xml:space="preserve">claro </w:t>
            </w:r>
            <w:r w:rsidR="009B6766" w:rsidRPr="009F1BA5">
              <w:rPr>
                <w:rFonts w:ascii="Arial" w:hAnsi="Arial" w:cs="Arial"/>
              </w:rPr>
              <w:t>demonstrando o desenvolvimento de um pensamento lógico, conciso e bem articulado</w:t>
            </w:r>
          </w:p>
        </w:tc>
        <w:tc>
          <w:tcPr>
            <w:tcW w:w="1634" w:type="dxa"/>
          </w:tcPr>
          <w:p w14:paraId="0B9D7E93" w14:textId="77777777" w:rsidR="009B6766" w:rsidRPr="009F1BA5" w:rsidRDefault="009B6766" w:rsidP="009F1BA5">
            <w:pPr>
              <w:autoSpaceDE w:val="0"/>
              <w:autoSpaceDN w:val="0"/>
              <w:adjustRightInd w:val="0"/>
              <w:jc w:val="center"/>
              <w:rPr>
                <w:rFonts w:ascii="Arial" w:hAnsi="Arial" w:cs="Arial"/>
              </w:rPr>
            </w:pPr>
            <w:r w:rsidRPr="009F1BA5">
              <w:rPr>
                <w:rFonts w:ascii="Arial" w:hAnsi="Arial" w:cs="Arial"/>
              </w:rPr>
              <w:t>1,5</w:t>
            </w:r>
          </w:p>
          <w:p w14:paraId="340D7F9B" w14:textId="77777777" w:rsidR="009B6766" w:rsidRPr="009F1BA5" w:rsidRDefault="009B6766" w:rsidP="009F1BA5">
            <w:pPr>
              <w:autoSpaceDE w:val="0"/>
              <w:autoSpaceDN w:val="0"/>
              <w:adjustRightInd w:val="0"/>
              <w:jc w:val="center"/>
              <w:rPr>
                <w:rFonts w:ascii="Arial" w:hAnsi="Arial" w:cs="Arial"/>
              </w:rPr>
            </w:pPr>
          </w:p>
        </w:tc>
      </w:tr>
      <w:tr w:rsidR="009B6766" w:rsidRPr="009F1BA5" w14:paraId="4E656B55" w14:textId="77777777" w:rsidTr="00595CD2">
        <w:trPr>
          <w:trHeight w:val="298"/>
        </w:trPr>
        <w:tc>
          <w:tcPr>
            <w:tcW w:w="2263" w:type="dxa"/>
            <w:vMerge w:val="restart"/>
          </w:tcPr>
          <w:p w14:paraId="66C6D264" w14:textId="77777777" w:rsidR="009B6766" w:rsidRPr="009F1BA5" w:rsidRDefault="009B6766" w:rsidP="009B6766">
            <w:pPr>
              <w:autoSpaceDE w:val="0"/>
              <w:autoSpaceDN w:val="0"/>
              <w:adjustRightInd w:val="0"/>
              <w:rPr>
                <w:rFonts w:ascii="Arial" w:hAnsi="Arial" w:cs="Arial"/>
              </w:rPr>
            </w:pPr>
            <w:r w:rsidRPr="009F1BA5">
              <w:rPr>
                <w:rFonts w:ascii="Arial" w:hAnsi="Arial" w:cs="Arial"/>
              </w:rPr>
              <w:t>3. BIBLIOGRAFIA UTILIZADA</w:t>
            </w:r>
          </w:p>
        </w:tc>
        <w:tc>
          <w:tcPr>
            <w:tcW w:w="5434" w:type="dxa"/>
          </w:tcPr>
          <w:p w14:paraId="7482348B" w14:textId="77777777" w:rsidR="009B6766" w:rsidRPr="009F1BA5" w:rsidRDefault="009B6766" w:rsidP="009B6766">
            <w:pPr>
              <w:autoSpaceDE w:val="0"/>
              <w:autoSpaceDN w:val="0"/>
              <w:adjustRightInd w:val="0"/>
              <w:jc w:val="center"/>
              <w:rPr>
                <w:rFonts w:ascii="Arial" w:hAnsi="Arial" w:cs="Arial"/>
              </w:rPr>
            </w:pPr>
            <w:r w:rsidRPr="009F1BA5">
              <w:rPr>
                <w:rFonts w:ascii="Arial" w:hAnsi="Arial" w:cs="Arial"/>
              </w:rPr>
              <w:t>Pertinência</w:t>
            </w:r>
          </w:p>
        </w:tc>
        <w:tc>
          <w:tcPr>
            <w:tcW w:w="1634" w:type="dxa"/>
          </w:tcPr>
          <w:p w14:paraId="4226C01E" w14:textId="77777777" w:rsidR="009B6766" w:rsidRPr="009F1BA5" w:rsidRDefault="009B6766" w:rsidP="009F1BA5">
            <w:pPr>
              <w:autoSpaceDE w:val="0"/>
              <w:autoSpaceDN w:val="0"/>
              <w:adjustRightInd w:val="0"/>
              <w:jc w:val="center"/>
              <w:rPr>
                <w:rFonts w:ascii="Arial" w:hAnsi="Arial" w:cs="Arial"/>
              </w:rPr>
            </w:pPr>
            <w:r w:rsidRPr="009F1BA5">
              <w:rPr>
                <w:rFonts w:ascii="Arial" w:hAnsi="Arial" w:cs="Arial"/>
              </w:rPr>
              <w:t>0,5</w:t>
            </w:r>
          </w:p>
          <w:p w14:paraId="63A5100B" w14:textId="77777777" w:rsidR="009B6766" w:rsidRPr="009F1BA5" w:rsidRDefault="009B6766" w:rsidP="009F1BA5">
            <w:pPr>
              <w:autoSpaceDE w:val="0"/>
              <w:autoSpaceDN w:val="0"/>
              <w:adjustRightInd w:val="0"/>
              <w:jc w:val="center"/>
              <w:rPr>
                <w:rFonts w:ascii="Arial" w:hAnsi="Arial" w:cs="Arial"/>
              </w:rPr>
            </w:pPr>
          </w:p>
        </w:tc>
      </w:tr>
      <w:tr w:rsidR="009B6766" w:rsidRPr="009F1BA5" w14:paraId="3BD5F0C9" w14:textId="77777777" w:rsidTr="00595CD2">
        <w:trPr>
          <w:trHeight w:val="240"/>
        </w:trPr>
        <w:tc>
          <w:tcPr>
            <w:tcW w:w="2263" w:type="dxa"/>
            <w:vMerge/>
          </w:tcPr>
          <w:p w14:paraId="23D386F4" w14:textId="77777777" w:rsidR="009B6766" w:rsidRPr="009F1BA5" w:rsidRDefault="009B6766" w:rsidP="009B6766">
            <w:pPr>
              <w:autoSpaceDE w:val="0"/>
              <w:autoSpaceDN w:val="0"/>
              <w:adjustRightInd w:val="0"/>
              <w:rPr>
                <w:rFonts w:ascii="Arial" w:hAnsi="Arial" w:cs="Arial"/>
              </w:rPr>
            </w:pPr>
          </w:p>
        </w:tc>
        <w:tc>
          <w:tcPr>
            <w:tcW w:w="5434" w:type="dxa"/>
          </w:tcPr>
          <w:p w14:paraId="04ED07C6" w14:textId="77777777" w:rsidR="009B6766" w:rsidRPr="009F1BA5" w:rsidRDefault="009B6766" w:rsidP="009B6766">
            <w:pPr>
              <w:autoSpaceDE w:val="0"/>
              <w:autoSpaceDN w:val="0"/>
              <w:adjustRightInd w:val="0"/>
              <w:jc w:val="center"/>
              <w:rPr>
                <w:rFonts w:ascii="Arial" w:hAnsi="Arial" w:cs="Arial"/>
              </w:rPr>
            </w:pPr>
            <w:r w:rsidRPr="009F1BA5">
              <w:rPr>
                <w:rFonts w:ascii="Arial" w:hAnsi="Arial" w:cs="Arial"/>
              </w:rPr>
              <w:t>Atualização</w:t>
            </w:r>
          </w:p>
        </w:tc>
        <w:tc>
          <w:tcPr>
            <w:tcW w:w="1634" w:type="dxa"/>
          </w:tcPr>
          <w:p w14:paraId="144FF533" w14:textId="77777777" w:rsidR="009B6766" w:rsidRPr="009F1BA5" w:rsidRDefault="009B6766" w:rsidP="009F1BA5">
            <w:pPr>
              <w:autoSpaceDE w:val="0"/>
              <w:autoSpaceDN w:val="0"/>
              <w:adjustRightInd w:val="0"/>
              <w:jc w:val="center"/>
              <w:rPr>
                <w:rFonts w:ascii="Arial" w:hAnsi="Arial" w:cs="Arial"/>
              </w:rPr>
            </w:pPr>
            <w:r w:rsidRPr="009F1BA5">
              <w:rPr>
                <w:rFonts w:ascii="Arial" w:hAnsi="Arial" w:cs="Arial"/>
              </w:rPr>
              <w:t>0,5</w:t>
            </w:r>
          </w:p>
          <w:p w14:paraId="5A7E56D4" w14:textId="77777777" w:rsidR="009B6766" w:rsidRPr="009F1BA5" w:rsidRDefault="009B6766" w:rsidP="009F1BA5">
            <w:pPr>
              <w:autoSpaceDE w:val="0"/>
              <w:autoSpaceDN w:val="0"/>
              <w:adjustRightInd w:val="0"/>
              <w:jc w:val="center"/>
              <w:rPr>
                <w:rFonts w:ascii="Arial" w:hAnsi="Arial" w:cs="Arial"/>
              </w:rPr>
            </w:pPr>
          </w:p>
        </w:tc>
      </w:tr>
      <w:tr w:rsidR="009B6766" w:rsidRPr="009F1BA5" w14:paraId="6C7E32B7" w14:textId="77777777" w:rsidTr="00595CD2">
        <w:trPr>
          <w:trHeight w:val="240"/>
        </w:trPr>
        <w:tc>
          <w:tcPr>
            <w:tcW w:w="2263" w:type="dxa"/>
          </w:tcPr>
          <w:p w14:paraId="19832CD5" w14:textId="77777777" w:rsidR="009B6766" w:rsidRPr="009F1BA5" w:rsidRDefault="009B6766" w:rsidP="009B6766">
            <w:pPr>
              <w:autoSpaceDE w:val="0"/>
              <w:autoSpaceDN w:val="0"/>
              <w:adjustRightInd w:val="0"/>
              <w:rPr>
                <w:rFonts w:ascii="Arial" w:hAnsi="Arial" w:cs="Arial"/>
              </w:rPr>
            </w:pPr>
            <w:r w:rsidRPr="009F1BA5">
              <w:rPr>
                <w:rFonts w:ascii="Arial" w:hAnsi="Arial" w:cs="Arial"/>
              </w:rPr>
              <w:t>4. FORMA DE APRESENTAÇÃO</w:t>
            </w:r>
          </w:p>
          <w:p w14:paraId="585BAABD" w14:textId="77777777" w:rsidR="009B6766" w:rsidRPr="009F1BA5" w:rsidRDefault="009B6766" w:rsidP="009B6766">
            <w:pPr>
              <w:autoSpaceDE w:val="0"/>
              <w:autoSpaceDN w:val="0"/>
              <w:adjustRightInd w:val="0"/>
              <w:rPr>
                <w:rFonts w:ascii="Arial" w:hAnsi="Arial" w:cs="Arial"/>
              </w:rPr>
            </w:pPr>
          </w:p>
        </w:tc>
        <w:tc>
          <w:tcPr>
            <w:tcW w:w="5434" w:type="dxa"/>
          </w:tcPr>
          <w:p w14:paraId="4FB1F9D0" w14:textId="77777777" w:rsidR="009B6766" w:rsidRPr="009F1BA5" w:rsidRDefault="006C7045" w:rsidP="009B6766">
            <w:pPr>
              <w:autoSpaceDE w:val="0"/>
              <w:autoSpaceDN w:val="0"/>
              <w:adjustRightInd w:val="0"/>
              <w:jc w:val="center"/>
              <w:rPr>
                <w:rFonts w:ascii="Arial" w:hAnsi="Arial" w:cs="Arial"/>
              </w:rPr>
            </w:pPr>
            <w:r w:rsidRPr="009F1BA5">
              <w:rPr>
                <w:rFonts w:ascii="Arial" w:hAnsi="Arial" w:cs="Arial"/>
              </w:rPr>
              <w:t>Atendimento aos padrões e às normas técnicas definidas</w:t>
            </w:r>
          </w:p>
        </w:tc>
        <w:tc>
          <w:tcPr>
            <w:tcW w:w="1634" w:type="dxa"/>
          </w:tcPr>
          <w:p w14:paraId="79C982A4" w14:textId="77777777" w:rsidR="006C7045" w:rsidRPr="009F1BA5" w:rsidRDefault="006C7045" w:rsidP="009F1BA5">
            <w:pPr>
              <w:autoSpaceDE w:val="0"/>
              <w:autoSpaceDN w:val="0"/>
              <w:adjustRightInd w:val="0"/>
              <w:jc w:val="center"/>
              <w:rPr>
                <w:rFonts w:ascii="Arial" w:hAnsi="Arial" w:cs="Arial"/>
              </w:rPr>
            </w:pPr>
            <w:r w:rsidRPr="009F1BA5">
              <w:rPr>
                <w:rFonts w:ascii="Arial" w:hAnsi="Arial" w:cs="Arial"/>
              </w:rPr>
              <w:t>1,0</w:t>
            </w:r>
          </w:p>
          <w:p w14:paraId="42A5C4DD" w14:textId="77777777" w:rsidR="009B6766" w:rsidRPr="009F1BA5" w:rsidRDefault="009B6766" w:rsidP="009F1BA5">
            <w:pPr>
              <w:autoSpaceDE w:val="0"/>
              <w:autoSpaceDN w:val="0"/>
              <w:adjustRightInd w:val="0"/>
              <w:jc w:val="center"/>
              <w:rPr>
                <w:rFonts w:ascii="Arial" w:hAnsi="Arial" w:cs="Arial"/>
              </w:rPr>
            </w:pPr>
          </w:p>
        </w:tc>
      </w:tr>
    </w:tbl>
    <w:p w14:paraId="406C8DEB" w14:textId="77777777" w:rsidR="006C7045" w:rsidRDefault="006C7045" w:rsidP="00421127">
      <w:pPr>
        <w:autoSpaceDE w:val="0"/>
        <w:autoSpaceDN w:val="0"/>
        <w:adjustRightInd w:val="0"/>
        <w:spacing w:after="0" w:line="240" w:lineRule="auto"/>
        <w:rPr>
          <w:rFonts w:ascii="Arial" w:hAnsi="Arial" w:cs="Arial"/>
          <w:b/>
          <w:bCs/>
          <w:sz w:val="24"/>
          <w:szCs w:val="24"/>
        </w:rPr>
      </w:pPr>
    </w:p>
    <w:p w14:paraId="1F8D3888" w14:textId="3FCC4EFA" w:rsidR="00421127" w:rsidRPr="004F184A" w:rsidRDefault="00421127" w:rsidP="006C7045">
      <w:pPr>
        <w:autoSpaceDE w:val="0"/>
        <w:autoSpaceDN w:val="0"/>
        <w:adjustRightInd w:val="0"/>
        <w:spacing w:line="240" w:lineRule="auto"/>
        <w:jc w:val="both"/>
        <w:rPr>
          <w:rFonts w:ascii="Arial" w:hAnsi="Arial" w:cs="Arial"/>
          <w:sz w:val="24"/>
          <w:szCs w:val="24"/>
        </w:rPr>
      </w:pPr>
      <w:r w:rsidRPr="004F184A">
        <w:rPr>
          <w:rFonts w:ascii="Arial" w:hAnsi="Arial" w:cs="Arial"/>
          <w:b/>
          <w:bCs/>
          <w:sz w:val="24"/>
          <w:szCs w:val="24"/>
        </w:rPr>
        <w:t xml:space="preserve">Art. </w:t>
      </w:r>
      <w:r w:rsidR="008B621C">
        <w:rPr>
          <w:rFonts w:ascii="Arial" w:hAnsi="Arial" w:cs="Arial"/>
          <w:b/>
          <w:bCs/>
          <w:sz w:val="24"/>
          <w:szCs w:val="24"/>
        </w:rPr>
        <w:t>21</w:t>
      </w:r>
      <w:r w:rsidRPr="004F184A">
        <w:rPr>
          <w:rFonts w:ascii="Arial" w:hAnsi="Arial" w:cs="Arial"/>
          <w:b/>
          <w:bCs/>
          <w:sz w:val="24"/>
          <w:szCs w:val="24"/>
        </w:rPr>
        <w:t xml:space="preserve">. </w:t>
      </w:r>
      <w:r w:rsidRPr="004F184A">
        <w:rPr>
          <w:rFonts w:ascii="Arial" w:hAnsi="Arial" w:cs="Arial"/>
          <w:sz w:val="24"/>
          <w:szCs w:val="24"/>
        </w:rPr>
        <w:t>A tabela de critérios avaliativos será disponibilizada a cada integrante da Banca Examinadora por meio de formulário de avaliação indiv</w:t>
      </w:r>
      <w:r w:rsidR="00A932D3">
        <w:rPr>
          <w:rFonts w:ascii="Arial" w:hAnsi="Arial" w:cs="Arial"/>
          <w:sz w:val="24"/>
          <w:szCs w:val="24"/>
        </w:rPr>
        <w:t>idual, no qual cada examinador</w:t>
      </w:r>
      <w:r w:rsidRPr="004F184A">
        <w:rPr>
          <w:rFonts w:ascii="Arial" w:hAnsi="Arial" w:cs="Arial"/>
          <w:sz w:val="24"/>
          <w:szCs w:val="24"/>
        </w:rPr>
        <w:t xml:space="preserve"> deve registrar as pontuações relativas a cada critério e atribuir a nota individual, que consiste no somatório das referidas pontuações.</w:t>
      </w:r>
    </w:p>
    <w:p w14:paraId="07BE69D0" w14:textId="118C073F" w:rsidR="00421127" w:rsidRPr="004F184A" w:rsidRDefault="008B621C" w:rsidP="006C7045">
      <w:pPr>
        <w:autoSpaceDE w:val="0"/>
        <w:autoSpaceDN w:val="0"/>
        <w:adjustRightInd w:val="0"/>
        <w:spacing w:line="240" w:lineRule="auto"/>
        <w:jc w:val="both"/>
        <w:rPr>
          <w:rFonts w:ascii="Arial" w:hAnsi="Arial" w:cs="Arial"/>
          <w:sz w:val="24"/>
          <w:szCs w:val="24"/>
        </w:rPr>
      </w:pPr>
      <w:r>
        <w:rPr>
          <w:rFonts w:ascii="Arial" w:hAnsi="Arial" w:cs="Arial"/>
          <w:b/>
          <w:bCs/>
          <w:sz w:val="24"/>
          <w:szCs w:val="24"/>
        </w:rPr>
        <w:t>Art. 22</w:t>
      </w:r>
      <w:r w:rsidR="00421127" w:rsidRPr="004F184A">
        <w:rPr>
          <w:rFonts w:ascii="Arial" w:hAnsi="Arial" w:cs="Arial"/>
          <w:b/>
          <w:bCs/>
          <w:sz w:val="24"/>
          <w:szCs w:val="24"/>
        </w:rPr>
        <w:t xml:space="preserve">. </w:t>
      </w:r>
      <w:r w:rsidR="00421127" w:rsidRPr="004F184A">
        <w:rPr>
          <w:rFonts w:ascii="Arial" w:hAnsi="Arial" w:cs="Arial"/>
          <w:sz w:val="24"/>
          <w:szCs w:val="24"/>
        </w:rPr>
        <w:t>A nota final do TCC será a média aritmética entre as notas individuais atribuídas por cada integrante da Banca Examinadora, sendo considerado aprovado o TCC que obtiver nota final igual ou superior a 7,0 (sete).</w:t>
      </w:r>
    </w:p>
    <w:p w14:paraId="2EEE1114" w14:textId="104286A8" w:rsidR="00421127" w:rsidRPr="004F184A" w:rsidRDefault="00421127" w:rsidP="006C7045">
      <w:pPr>
        <w:autoSpaceDE w:val="0"/>
        <w:autoSpaceDN w:val="0"/>
        <w:adjustRightInd w:val="0"/>
        <w:spacing w:line="240" w:lineRule="auto"/>
        <w:jc w:val="both"/>
        <w:rPr>
          <w:rFonts w:ascii="Arial" w:hAnsi="Arial" w:cs="Arial"/>
          <w:sz w:val="24"/>
          <w:szCs w:val="24"/>
        </w:rPr>
      </w:pPr>
      <w:r w:rsidRPr="004F184A">
        <w:rPr>
          <w:rFonts w:ascii="Arial" w:hAnsi="Arial" w:cs="Arial"/>
          <w:b/>
          <w:bCs/>
          <w:sz w:val="24"/>
          <w:szCs w:val="24"/>
        </w:rPr>
        <w:t>Art. 2</w:t>
      </w:r>
      <w:r w:rsidR="008B621C">
        <w:rPr>
          <w:rFonts w:ascii="Arial" w:hAnsi="Arial" w:cs="Arial"/>
          <w:b/>
          <w:bCs/>
          <w:sz w:val="24"/>
          <w:szCs w:val="24"/>
        </w:rPr>
        <w:t>3</w:t>
      </w:r>
      <w:r w:rsidRPr="004F184A">
        <w:rPr>
          <w:rFonts w:ascii="Arial" w:hAnsi="Arial" w:cs="Arial"/>
          <w:b/>
          <w:bCs/>
          <w:sz w:val="24"/>
          <w:szCs w:val="24"/>
        </w:rPr>
        <w:t xml:space="preserve"> </w:t>
      </w:r>
      <w:r w:rsidRPr="004F184A">
        <w:rPr>
          <w:rFonts w:ascii="Arial" w:hAnsi="Arial" w:cs="Arial"/>
          <w:sz w:val="24"/>
          <w:szCs w:val="24"/>
        </w:rPr>
        <w:t>A avaliação da Banca Examinadora é soberana, não sendo passível de recurso para revisão de nota em caso de reprovação.</w:t>
      </w:r>
    </w:p>
    <w:p w14:paraId="7E11EECC" w14:textId="74F5243F" w:rsidR="00421127" w:rsidRPr="004F184A" w:rsidRDefault="00421127" w:rsidP="00A770E0">
      <w:pPr>
        <w:autoSpaceDE w:val="0"/>
        <w:autoSpaceDN w:val="0"/>
        <w:adjustRightInd w:val="0"/>
        <w:spacing w:line="240" w:lineRule="auto"/>
        <w:jc w:val="both"/>
        <w:rPr>
          <w:rFonts w:ascii="Arial" w:hAnsi="Arial" w:cs="Arial"/>
          <w:sz w:val="24"/>
          <w:szCs w:val="24"/>
        </w:rPr>
      </w:pPr>
      <w:r w:rsidRPr="004F184A">
        <w:rPr>
          <w:rFonts w:ascii="Arial" w:hAnsi="Arial" w:cs="Arial"/>
          <w:b/>
          <w:bCs/>
          <w:sz w:val="24"/>
          <w:szCs w:val="24"/>
        </w:rPr>
        <w:t>Art. 2</w:t>
      </w:r>
      <w:r w:rsidR="008B621C">
        <w:rPr>
          <w:rFonts w:ascii="Arial" w:hAnsi="Arial" w:cs="Arial"/>
          <w:b/>
          <w:bCs/>
          <w:sz w:val="24"/>
          <w:szCs w:val="24"/>
        </w:rPr>
        <w:t>4</w:t>
      </w:r>
      <w:r w:rsidRPr="004F184A">
        <w:rPr>
          <w:rFonts w:ascii="Arial" w:hAnsi="Arial" w:cs="Arial"/>
          <w:b/>
          <w:bCs/>
          <w:sz w:val="24"/>
          <w:szCs w:val="24"/>
        </w:rPr>
        <w:t xml:space="preserve">. </w:t>
      </w:r>
      <w:r w:rsidRPr="004F184A">
        <w:rPr>
          <w:rFonts w:ascii="Arial" w:hAnsi="Arial" w:cs="Arial"/>
          <w:sz w:val="24"/>
          <w:szCs w:val="24"/>
        </w:rPr>
        <w:t xml:space="preserve">Após a </w:t>
      </w:r>
      <w:r w:rsidR="000B579F">
        <w:rPr>
          <w:rFonts w:ascii="Arial" w:hAnsi="Arial" w:cs="Arial"/>
          <w:sz w:val="24"/>
          <w:szCs w:val="24"/>
        </w:rPr>
        <w:t>conclusão da apresentação</w:t>
      </w:r>
      <w:r w:rsidRPr="004F184A">
        <w:rPr>
          <w:rFonts w:ascii="Arial" w:hAnsi="Arial" w:cs="Arial"/>
          <w:sz w:val="24"/>
          <w:szCs w:val="24"/>
        </w:rPr>
        <w:t xml:space="preserve"> do TCC, os formulários de avaliação individual e a ata de apresentação deverão ser depositados na Coordenação do Curso, devidamente preenchidos.</w:t>
      </w:r>
    </w:p>
    <w:p w14:paraId="110313B4" w14:textId="7055D458" w:rsidR="00421127" w:rsidRPr="004F184A" w:rsidRDefault="00421127" w:rsidP="00A770E0">
      <w:pPr>
        <w:autoSpaceDE w:val="0"/>
        <w:autoSpaceDN w:val="0"/>
        <w:adjustRightInd w:val="0"/>
        <w:spacing w:line="240" w:lineRule="auto"/>
        <w:jc w:val="both"/>
        <w:rPr>
          <w:rFonts w:ascii="Arial" w:hAnsi="Arial" w:cs="Arial"/>
          <w:sz w:val="24"/>
          <w:szCs w:val="24"/>
        </w:rPr>
      </w:pPr>
      <w:r w:rsidRPr="004F184A">
        <w:rPr>
          <w:rFonts w:ascii="Arial" w:hAnsi="Arial" w:cs="Arial"/>
          <w:b/>
          <w:bCs/>
          <w:sz w:val="24"/>
          <w:szCs w:val="24"/>
        </w:rPr>
        <w:t>Art. 2</w:t>
      </w:r>
      <w:r w:rsidR="008B621C">
        <w:rPr>
          <w:rFonts w:ascii="Arial" w:hAnsi="Arial" w:cs="Arial"/>
          <w:b/>
          <w:bCs/>
          <w:sz w:val="24"/>
          <w:szCs w:val="24"/>
        </w:rPr>
        <w:t>5</w:t>
      </w:r>
      <w:r w:rsidRPr="004F184A">
        <w:rPr>
          <w:rFonts w:ascii="Arial" w:hAnsi="Arial" w:cs="Arial"/>
          <w:b/>
          <w:bCs/>
          <w:sz w:val="24"/>
          <w:szCs w:val="24"/>
        </w:rPr>
        <w:t xml:space="preserve">. </w:t>
      </w:r>
      <w:r w:rsidR="00A932D3">
        <w:rPr>
          <w:rFonts w:ascii="Arial" w:hAnsi="Arial" w:cs="Arial"/>
          <w:sz w:val="24"/>
          <w:szCs w:val="24"/>
        </w:rPr>
        <w:t xml:space="preserve">O aluno deverá entregar ao orientador </w:t>
      </w:r>
      <w:r w:rsidRPr="004F184A">
        <w:rPr>
          <w:rFonts w:ascii="Arial" w:hAnsi="Arial" w:cs="Arial"/>
          <w:sz w:val="24"/>
          <w:szCs w:val="24"/>
        </w:rPr>
        <w:t>Termo de Compromisso de Entrega de TCC, devidamente assinado, referente à entrega da versão final do TCC junto à Coordenação do Curso, no prazo definido nesta Regulamentação.</w:t>
      </w:r>
    </w:p>
    <w:p w14:paraId="2BDAE2F0" w14:textId="44917BAD" w:rsidR="00421127" w:rsidRDefault="008B621C" w:rsidP="00CD1E13">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Art. 26</w:t>
      </w:r>
      <w:r w:rsidR="00421127" w:rsidRPr="004F184A">
        <w:rPr>
          <w:rFonts w:ascii="Arial" w:hAnsi="Arial" w:cs="Arial"/>
          <w:b/>
          <w:bCs/>
          <w:sz w:val="24"/>
          <w:szCs w:val="24"/>
        </w:rPr>
        <w:t xml:space="preserve">. </w:t>
      </w:r>
      <w:r w:rsidR="00421127" w:rsidRPr="004F184A">
        <w:rPr>
          <w:rFonts w:ascii="Arial" w:hAnsi="Arial" w:cs="Arial"/>
          <w:sz w:val="24"/>
          <w:szCs w:val="24"/>
        </w:rPr>
        <w:t xml:space="preserve">A nota final do TCC somente será lançada no sistema acadêmico após a efetiva entrega da versão final do TCC pelo </w:t>
      </w:r>
      <w:r w:rsidR="00A932D3">
        <w:rPr>
          <w:rFonts w:ascii="Arial" w:hAnsi="Arial" w:cs="Arial"/>
          <w:sz w:val="24"/>
          <w:szCs w:val="24"/>
        </w:rPr>
        <w:t>aluno</w:t>
      </w:r>
      <w:r w:rsidR="00CD1E13">
        <w:rPr>
          <w:rFonts w:ascii="Arial" w:hAnsi="Arial" w:cs="Arial"/>
          <w:sz w:val="24"/>
          <w:szCs w:val="24"/>
        </w:rPr>
        <w:t xml:space="preserve"> na Coordenação do Curso</w:t>
      </w:r>
      <w:r w:rsidR="00A932D3">
        <w:rPr>
          <w:rFonts w:ascii="Arial" w:hAnsi="Arial" w:cs="Arial"/>
          <w:sz w:val="24"/>
          <w:szCs w:val="24"/>
        </w:rPr>
        <w:t xml:space="preserve">, </w:t>
      </w:r>
      <w:r w:rsidR="00421127" w:rsidRPr="004F184A">
        <w:rPr>
          <w:rFonts w:ascii="Arial" w:hAnsi="Arial" w:cs="Arial"/>
          <w:sz w:val="24"/>
          <w:szCs w:val="24"/>
        </w:rPr>
        <w:t>que encaminhará a versão final do trabalho ao acervo da Biblioteca Central da UFAL.</w:t>
      </w:r>
    </w:p>
    <w:p w14:paraId="77CE1FD6" w14:textId="77777777" w:rsidR="00A932D3" w:rsidRPr="004F184A" w:rsidRDefault="00A932D3" w:rsidP="00CD1E13">
      <w:pPr>
        <w:autoSpaceDE w:val="0"/>
        <w:autoSpaceDN w:val="0"/>
        <w:adjustRightInd w:val="0"/>
        <w:spacing w:after="0" w:line="240" w:lineRule="auto"/>
        <w:jc w:val="both"/>
        <w:rPr>
          <w:rFonts w:ascii="Arial" w:hAnsi="Arial" w:cs="Arial"/>
          <w:sz w:val="24"/>
          <w:szCs w:val="24"/>
        </w:rPr>
      </w:pPr>
    </w:p>
    <w:p w14:paraId="0740EDE1" w14:textId="77777777" w:rsidR="00421127" w:rsidRPr="004F184A" w:rsidRDefault="00421127" w:rsidP="00A770E0">
      <w:pPr>
        <w:autoSpaceDE w:val="0"/>
        <w:autoSpaceDN w:val="0"/>
        <w:adjustRightInd w:val="0"/>
        <w:spacing w:line="240" w:lineRule="auto"/>
        <w:jc w:val="both"/>
        <w:rPr>
          <w:rFonts w:ascii="Arial" w:hAnsi="Arial" w:cs="Arial"/>
          <w:sz w:val="24"/>
          <w:szCs w:val="24"/>
        </w:rPr>
      </w:pPr>
      <w:r w:rsidRPr="004F184A">
        <w:rPr>
          <w:rFonts w:ascii="Arial" w:hAnsi="Arial" w:cs="Arial"/>
          <w:b/>
          <w:bCs/>
          <w:sz w:val="24"/>
          <w:szCs w:val="24"/>
        </w:rPr>
        <w:t xml:space="preserve">Parágrafo Único. </w:t>
      </w:r>
      <w:r w:rsidRPr="004F184A">
        <w:rPr>
          <w:rFonts w:ascii="Arial" w:hAnsi="Arial" w:cs="Arial"/>
          <w:sz w:val="24"/>
          <w:szCs w:val="24"/>
        </w:rPr>
        <w:t>O lançamento da nota final do TCC antes da entrega da versão final só será permitido em casos excepcionais, mediante solicitação escrita e comprovação documental da excepcionalidade, direcionadas à Coordenação do Curso, que avaliará a solicitação e emitirá parecer conclusivo.</w:t>
      </w:r>
    </w:p>
    <w:p w14:paraId="60F2784C" w14:textId="77777777" w:rsidR="004928B2" w:rsidRDefault="004928B2" w:rsidP="00421127">
      <w:pPr>
        <w:autoSpaceDE w:val="0"/>
        <w:autoSpaceDN w:val="0"/>
        <w:adjustRightInd w:val="0"/>
        <w:spacing w:after="0" w:line="240" w:lineRule="auto"/>
        <w:rPr>
          <w:rFonts w:ascii="Arial" w:hAnsi="Arial" w:cs="Arial"/>
          <w:b/>
          <w:bCs/>
          <w:sz w:val="24"/>
          <w:szCs w:val="24"/>
        </w:rPr>
      </w:pPr>
    </w:p>
    <w:p w14:paraId="50FDF837" w14:textId="77777777" w:rsidR="00421127" w:rsidRDefault="00421127" w:rsidP="00421127">
      <w:pPr>
        <w:autoSpaceDE w:val="0"/>
        <w:autoSpaceDN w:val="0"/>
        <w:adjustRightInd w:val="0"/>
        <w:spacing w:after="0" w:line="240" w:lineRule="auto"/>
        <w:rPr>
          <w:rFonts w:ascii="Arial" w:hAnsi="Arial" w:cs="Arial"/>
          <w:b/>
          <w:bCs/>
          <w:sz w:val="24"/>
          <w:szCs w:val="24"/>
        </w:rPr>
      </w:pPr>
      <w:r w:rsidRPr="004F184A">
        <w:rPr>
          <w:rFonts w:ascii="Arial" w:hAnsi="Arial" w:cs="Arial"/>
          <w:b/>
          <w:bCs/>
          <w:sz w:val="24"/>
          <w:szCs w:val="24"/>
        </w:rPr>
        <w:lastRenderedPageBreak/>
        <w:t>DOS PRAZOS</w:t>
      </w:r>
    </w:p>
    <w:p w14:paraId="3A283271" w14:textId="77777777" w:rsidR="00A770E0" w:rsidRPr="004F184A" w:rsidRDefault="00A770E0" w:rsidP="00421127">
      <w:pPr>
        <w:autoSpaceDE w:val="0"/>
        <w:autoSpaceDN w:val="0"/>
        <w:adjustRightInd w:val="0"/>
        <w:spacing w:after="0" w:line="240" w:lineRule="auto"/>
        <w:rPr>
          <w:rFonts w:ascii="Arial" w:hAnsi="Arial" w:cs="Arial"/>
          <w:b/>
          <w:bCs/>
          <w:sz w:val="24"/>
          <w:szCs w:val="24"/>
        </w:rPr>
      </w:pPr>
    </w:p>
    <w:p w14:paraId="3323F870" w14:textId="4620B301" w:rsidR="00421127" w:rsidRPr="004F184A" w:rsidRDefault="008B621C" w:rsidP="007F073A">
      <w:pPr>
        <w:autoSpaceDE w:val="0"/>
        <w:autoSpaceDN w:val="0"/>
        <w:adjustRightInd w:val="0"/>
        <w:spacing w:line="240" w:lineRule="auto"/>
        <w:jc w:val="both"/>
        <w:rPr>
          <w:rFonts w:ascii="Arial" w:hAnsi="Arial" w:cs="Arial"/>
          <w:sz w:val="24"/>
          <w:szCs w:val="24"/>
        </w:rPr>
      </w:pPr>
      <w:r>
        <w:rPr>
          <w:rFonts w:ascii="Arial" w:hAnsi="Arial" w:cs="Arial"/>
          <w:b/>
          <w:bCs/>
          <w:sz w:val="24"/>
          <w:szCs w:val="24"/>
        </w:rPr>
        <w:t>Art. 27</w:t>
      </w:r>
      <w:r w:rsidR="00421127" w:rsidRPr="004F184A">
        <w:rPr>
          <w:rFonts w:ascii="Arial" w:hAnsi="Arial" w:cs="Arial"/>
          <w:b/>
          <w:bCs/>
          <w:sz w:val="24"/>
          <w:szCs w:val="24"/>
        </w:rPr>
        <w:t xml:space="preserve">. </w:t>
      </w:r>
      <w:r w:rsidR="00421127" w:rsidRPr="004F184A">
        <w:rPr>
          <w:rFonts w:ascii="Arial" w:hAnsi="Arial" w:cs="Arial"/>
          <w:sz w:val="24"/>
          <w:szCs w:val="24"/>
        </w:rPr>
        <w:t>O calendário de avaliações de TCC será definido pela Coordenação do Curso, estabelec</w:t>
      </w:r>
      <w:r w:rsidR="00B82B36">
        <w:rPr>
          <w:rFonts w:ascii="Arial" w:hAnsi="Arial" w:cs="Arial"/>
          <w:sz w:val="24"/>
          <w:szCs w:val="24"/>
        </w:rPr>
        <w:t>endo a data de início das apresentaçõe</w:t>
      </w:r>
      <w:r w:rsidR="00421127" w:rsidRPr="004F184A">
        <w:rPr>
          <w:rFonts w:ascii="Arial" w:hAnsi="Arial" w:cs="Arial"/>
          <w:sz w:val="24"/>
          <w:szCs w:val="24"/>
        </w:rPr>
        <w:t>s de TCC preferencialmente no penúltimo mês do semestre letivo.</w:t>
      </w:r>
    </w:p>
    <w:p w14:paraId="05FE9CEF" w14:textId="44275B0D" w:rsidR="00421127" w:rsidRPr="00D87D70" w:rsidRDefault="008B621C" w:rsidP="007F073A">
      <w:pPr>
        <w:autoSpaceDE w:val="0"/>
        <w:autoSpaceDN w:val="0"/>
        <w:adjustRightInd w:val="0"/>
        <w:spacing w:line="240" w:lineRule="auto"/>
        <w:jc w:val="both"/>
        <w:rPr>
          <w:rFonts w:ascii="Arial" w:hAnsi="Arial" w:cs="Arial"/>
          <w:sz w:val="24"/>
          <w:szCs w:val="24"/>
        </w:rPr>
      </w:pPr>
      <w:r>
        <w:rPr>
          <w:rFonts w:ascii="Arial" w:hAnsi="Arial" w:cs="Arial"/>
          <w:b/>
          <w:bCs/>
          <w:sz w:val="24"/>
          <w:szCs w:val="24"/>
        </w:rPr>
        <w:t>Art. 28</w:t>
      </w:r>
      <w:r w:rsidR="00421127" w:rsidRPr="00D87D70">
        <w:rPr>
          <w:rFonts w:ascii="Arial" w:hAnsi="Arial" w:cs="Arial"/>
          <w:sz w:val="24"/>
          <w:szCs w:val="24"/>
        </w:rPr>
        <w:t>. A entrega das cópias do TCC obedecerá aos seguintes prazos:</w:t>
      </w:r>
    </w:p>
    <w:p w14:paraId="13D731CD" w14:textId="649F7D88" w:rsidR="00421127" w:rsidRPr="00D87D70" w:rsidRDefault="00D87D70" w:rsidP="007F073A">
      <w:pPr>
        <w:autoSpaceDE w:val="0"/>
        <w:autoSpaceDN w:val="0"/>
        <w:adjustRightInd w:val="0"/>
        <w:spacing w:after="0" w:line="240" w:lineRule="auto"/>
        <w:jc w:val="both"/>
        <w:rPr>
          <w:rFonts w:ascii="Arial" w:hAnsi="Arial" w:cs="Arial"/>
          <w:sz w:val="24"/>
          <w:szCs w:val="24"/>
        </w:rPr>
      </w:pPr>
      <w:r w:rsidRPr="00D87D70">
        <w:rPr>
          <w:rFonts w:ascii="Arial" w:hAnsi="Arial" w:cs="Arial"/>
          <w:sz w:val="24"/>
          <w:szCs w:val="24"/>
        </w:rPr>
        <w:t>I – até 3</w:t>
      </w:r>
      <w:r w:rsidR="00421127" w:rsidRPr="00D87D70">
        <w:rPr>
          <w:rFonts w:ascii="Arial" w:hAnsi="Arial" w:cs="Arial"/>
          <w:sz w:val="24"/>
          <w:szCs w:val="24"/>
        </w:rPr>
        <w:t>0 (</w:t>
      </w:r>
      <w:r w:rsidRPr="00D87D70">
        <w:rPr>
          <w:rFonts w:ascii="Arial" w:hAnsi="Arial" w:cs="Arial"/>
          <w:sz w:val="24"/>
          <w:szCs w:val="24"/>
        </w:rPr>
        <w:t>trinta</w:t>
      </w:r>
      <w:r w:rsidR="00421127" w:rsidRPr="00D87D70">
        <w:rPr>
          <w:rFonts w:ascii="Arial" w:hAnsi="Arial" w:cs="Arial"/>
          <w:sz w:val="24"/>
          <w:szCs w:val="24"/>
        </w:rPr>
        <w:t>) dias corridos ant</w:t>
      </w:r>
      <w:r w:rsidR="00CD1E13" w:rsidRPr="00D87D70">
        <w:rPr>
          <w:rFonts w:ascii="Arial" w:hAnsi="Arial" w:cs="Arial"/>
          <w:sz w:val="24"/>
          <w:szCs w:val="24"/>
        </w:rPr>
        <w:t>es da data de início das apresentações</w:t>
      </w:r>
      <w:r w:rsidR="00DA332C">
        <w:rPr>
          <w:rFonts w:ascii="Arial" w:hAnsi="Arial" w:cs="Arial"/>
          <w:sz w:val="24"/>
          <w:szCs w:val="24"/>
        </w:rPr>
        <w:t xml:space="preserve"> de TCC, para que o aluno encaminhe as 03 cópias ao orientador</w:t>
      </w:r>
      <w:r w:rsidR="00421127" w:rsidRPr="00D87D70">
        <w:rPr>
          <w:rFonts w:ascii="Arial" w:hAnsi="Arial" w:cs="Arial"/>
          <w:sz w:val="24"/>
          <w:szCs w:val="24"/>
        </w:rPr>
        <w:t>;</w:t>
      </w:r>
    </w:p>
    <w:p w14:paraId="419E490F" w14:textId="2F84CADC" w:rsidR="00421127" w:rsidRPr="004F184A" w:rsidRDefault="00421127" w:rsidP="007F073A">
      <w:pPr>
        <w:autoSpaceDE w:val="0"/>
        <w:autoSpaceDN w:val="0"/>
        <w:adjustRightInd w:val="0"/>
        <w:spacing w:line="240" w:lineRule="auto"/>
        <w:jc w:val="both"/>
        <w:rPr>
          <w:rFonts w:ascii="Arial" w:hAnsi="Arial" w:cs="Arial"/>
          <w:sz w:val="24"/>
          <w:szCs w:val="24"/>
        </w:rPr>
      </w:pPr>
      <w:r w:rsidRPr="00D87D70">
        <w:rPr>
          <w:rFonts w:ascii="Arial" w:hAnsi="Arial" w:cs="Arial"/>
          <w:sz w:val="24"/>
          <w:szCs w:val="24"/>
        </w:rPr>
        <w:t>I</w:t>
      </w:r>
      <w:r w:rsidR="00D87D70" w:rsidRPr="00D87D70">
        <w:rPr>
          <w:rFonts w:ascii="Arial" w:hAnsi="Arial" w:cs="Arial"/>
          <w:sz w:val="24"/>
          <w:szCs w:val="24"/>
        </w:rPr>
        <w:t>I – até 20</w:t>
      </w:r>
      <w:r w:rsidRPr="00D87D70">
        <w:rPr>
          <w:rFonts w:ascii="Arial" w:hAnsi="Arial" w:cs="Arial"/>
          <w:sz w:val="24"/>
          <w:szCs w:val="24"/>
        </w:rPr>
        <w:t xml:space="preserve"> (</w:t>
      </w:r>
      <w:r w:rsidR="00D87D70" w:rsidRPr="00D87D70">
        <w:rPr>
          <w:rFonts w:ascii="Arial" w:hAnsi="Arial" w:cs="Arial"/>
          <w:sz w:val="24"/>
          <w:szCs w:val="24"/>
        </w:rPr>
        <w:t>vinte</w:t>
      </w:r>
      <w:r w:rsidRPr="00D87D70">
        <w:rPr>
          <w:rFonts w:ascii="Arial" w:hAnsi="Arial" w:cs="Arial"/>
          <w:sz w:val="24"/>
          <w:szCs w:val="24"/>
        </w:rPr>
        <w:t>) dias corridos ant</w:t>
      </w:r>
      <w:r w:rsidR="00CD1E13" w:rsidRPr="00D87D70">
        <w:rPr>
          <w:rFonts w:ascii="Arial" w:hAnsi="Arial" w:cs="Arial"/>
          <w:sz w:val="24"/>
          <w:szCs w:val="24"/>
        </w:rPr>
        <w:t>es da data de início das apresentações</w:t>
      </w:r>
      <w:r w:rsidR="00DA332C">
        <w:rPr>
          <w:rFonts w:ascii="Arial" w:hAnsi="Arial" w:cs="Arial"/>
          <w:sz w:val="24"/>
          <w:szCs w:val="24"/>
        </w:rPr>
        <w:t xml:space="preserve"> de TCC, para que o orientador</w:t>
      </w:r>
      <w:r w:rsidRPr="00D87D70">
        <w:rPr>
          <w:rFonts w:ascii="Arial" w:hAnsi="Arial" w:cs="Arial"/>
          <w:sz w:val="24"/>
          <w:szCs w:val="24"/>
        </w:rPr>
        <w:t xml:space="preserve"> encaminhe as cópias aos avaliadores;</w:t>
      </w:r>
    </w:p>
    <w:p w14:paraId="70659824" w14:textId="17DD151E" w:rsidR="00421127" w:rsidRPr="004F184A" w:rsidRDefault="008B621C" w:rsidP="007F073A">
      <w:pPr>
        <w:autoSpaceDE w:val="0"/>
        <w:autoSpaceDN w:val="0"/>
        <w:adjustRightInd w:val="0"/>
        <w:spacing w:line="240" w:lineRule="auto"/>
        <w:jc w:val="both"/>
        <w:rPr>
          <w:rFonts w:ascii="Arial" w:hAnsi="Arial" w:cs="Arial"/>
          <w:sz w:val="24"/>
          <w:szCs w:val="24"/>
        </w:rPr>
      </w:pPr>
      <w:r>
        <w:rPr>
          <w:rFonts w:ascii="Arial" w:hAnsi="Arial" w:cs="Arial"/>
          <w:b/>
          <w:bCs/>
          <w:sz w:val="24"/>
          <w:szCs w:val="24"/>
        </w:rPr>
        <w:t>Art. 29</w:t>
      </w:r>
      <w:r w:rsidR="00421127" w:rsidRPr="004F184A">
        <w:rPr>
          <w:rFonts w:ascii="Arial" w:hAnsi="Arial" w:cs="Arial"/>
          <w:b/>
          <w:bCs/>
          <w:sz w:val="24"/>
          <w:szCs w:val="24"/>
        </w:rPr>
        <w:t xml:space="preserve">. </w:t>
      </w:r>
      <w:r w:rsidR="00421127" w:rsidRPr="004F184A">
        <w:rPr>
          <w:rFonts w:ascii="Arial" w:hAnsi="Arial" w:cs="Arial"/>
          <w:sz w:val="24"/>
          <w:szCs w:val="24"/>
        </w:rPr>
        <w:t>A entrega da versão final do TCC obedecerá aos seguintes prazos, con</w:t>
      </w:r>
      <w:r w:rsidR="00B82B36">
        <w:rPr>
          <w:rFonts w:ascii="Arial" w:hAnsi="Arial" w:cs="Arial"/>
          <w:sz w:val="24"/>
          <w:szCs w:val="24"/>
        </w:rPr>
        <w:t>tados a partir da data de apresentação</w:t>
      </w:r>
      <w:r w:rsidR="00421127" w:rsidRPr="004F184A">
        <w:rPr>
          <w:rFonts w:ascii="Arial" w:hAnsi="Arial" w:cs="Arial"/>
          <w:sz w:val="24"/>
          <w:szCs w:val="24"/>
        </w:rPr>
        <w:t>:</w:t>
      </w:r>
    </w:p>
    <w:p w14:paraId="048A992A" w14:textId="77777777" w:rsidR="00421127" w:rsidRPr="004F184A" w:rsidRDefault="00421127" w:rsidP="007F073A">
      <w:pPr>
        <w:autoSpaceDE w:val="0"/>
        <w:autoSpaceDN w:val="0"/>
        <w:adjustRightInd w:val="0"/>
        <w:spacing w:after="0" w:line="240" w:lineRule="auto"/>
        <w:jc w:val="both"/>
        <w:rPr>
          <w:rFonts w:ascii="Arial" w:hAnsi="Arial" w:cs="Arial"/>
          <w:sz w:val="24"/>
          <w:szCs w:val="24"/>
        </w:rPr>
      </w:pPr>
      <w:r w:rsidRPr="004F184A">
        <w:rPr>
          <w:rFonts w:ascii="Arial" w:hAnsi="Arial" w:cs="Arial"/>
          <w:sz w:val="24"/>
          <w:szCs w:val="24"/>
        </w:rPr>
        <w:t>I – até 30 (trinta) dias corridos, em caso de TCC aprovado com ressalvas, assim entendido o trabalho que, conquanto esteja aprovado, necessite das alterações de conteúdo determinadas pela Banca Examinadora, as quais devem ser providenciadas pelo aluno/a nesse prazo;</w:t>
      </w:r>
    </w:p>
    <w:p w14:paraId="54228BF1" w14:textId="77777777" w:rsidR="007F073A" w:rsidRDefault="00421127" w:rsidP="00E80418">
      <w:pPr>
        <w:autoSpaceDE w:val="0"/>
        <w:autoSpaceDN w:val="0"/>
        <w:adjustRightInd w:val="0"/>
        <w:spacing w:line="240" w:lineRule="auto"/>
        <w:jc w:val="both"/>
        <w:rPr>
          <w:rFonts w:ascii="Arial" w:hAnsi="Arial" w:cs="Arial"/>
          <w:sz w:val="24"/>
          <w:szCs w:val="24"/>
        </w:rPr>
      </w:pPr>
      <w:r w:rsidRPr="004F184A">
        <w:rPr>
          <w:rFonts w:ascii="Arial" w:hAnsi="Arial" w:cs="Arial"/>
          <w:sz w:val="24"/>
          <w:szCs w:val="24"/>
        </w:rPr>
        <w:t>II – até 15 (quinze)</w:t>
      </w:r>
      <w:r w:rsidR="007F073A">
        <w:rPr>
          <w:rFonts w:ascii="Arial" w:hAnsi="Arial" w:cs="Arial"/>
          <w:sz w:val="24"/>
          <w:szCs w:val="24"/>
        </w:rPr>
        <w:t xml:space="preserve"> dias</w:t>
      </w:r>
      <w:r w:rsidRPr="004F184A">
        <w:rPr>
          <w:rFonts w:ascii="Arial" w:hAnsi="Arial" w:cs="Arial"/>
          <w:sz w:val="24"/>
          <w:szCs w:val="24"/>
        </w:rPr>
        <w:t>, em caso de TCC aprovado sem ressalvas, assim entendido o trabalho aprovado sem necessidade de qualquer alteração em seu conteúdo.</w:t>
      </w:r>
    </w:p>
    <w:p w14:paraId="4C5F726B" w14:textId="1E69B536" w:rsidR="00421127" w:rsidRPr="004F184A" w:rsidRDefault="00421127" w:rsidP="00E80418">
      <w:pPr>
        <w:autoSpaceDE w:val="0"/>
        <w:autoSpaceDN w:val="0"/>
        <w:adjustRightInd w:val="0"/>
        <w:spacing w:line="240" w:lineRule="auto"/>
        <w:jc w:val="both"/>
        <w:rPr>
          <w:rFonts w:ascii="Arial" w:hAnsi="Arial" w:cs="Arial"/>
          <w:sz w:val="24"/>
          <w:szCs w:val="24"/>
        </w:rPr>
      </w:pPr>
      <w:r w:rsidRPr="004F184A">
        <w:rPr>
          <w:rFonts w:ascii="Arial" w:hAnsi="Arial" w:cs="Arial"/>
          <w:sz w:val="24"/>
          <w:szCs w:val="24"/>
        </w:rPr>
        <w:t xml:space="preserve"> </w:t>
      </w:r>
      <w:r w:rsidRPr="004F184A">
        <w:rPr>
          <w:rFonts w:ascii="Arial" w:hAnsi="Arial" w:cs="Arial"/>
          <w:b/>
          <w:bCs/>
          <w:sz w:val="24"/>
          <w:szCs w:val="24"/>
        </w:rPr>
        <w:t>Art. 3</w:t>
      </w:r>
      <w:r w:rsidR="008B621C">
        <w:rPr>
          <w:rFonts w:ascii="Arial" w:hAnsi="Arial" w:cs="Arial"/>
          <w:b/>
          <w:bCs/>
          <w:sz w:val="24"/>
          <w:szCs w:val="24"/>
        </w:rPr>
        <w:t>0</w:t>
      </w:r>
      <w:r w:rsidRPr="004F184A">
        <w:rPr>
          <w:rFonts w:ascii="Arial" w:hAnsi="Arial" w:cs="Arial"/>
          <w:b/>
          <w:bCs/>
          <w:sz w:val="24"/>
          <w:szCs w:val="24"/>
        </w:rPr>
        <w:t xml:space="preserve">. </w:t>
      </w:r>
      <w:r w:rsidR="00DA332C">
        <w:rPr>
          <w:rFonts w:ascii="Arial" w:hAnsi="Arial" w:cs="Arial"/>
          <w:sz w:val="24"/>
          <w:szCs w:val="24"/>
        </w:rPr>
        <w:t>Caso o aluno</w:t>
      </w:r>
      <w:r w:rsidRPr="004F184A">
        <w:rPr>
          <w:rFonts w:ascii="Arial" w:hAnsi="Arial" w:cs="Arial"/>
          <w:sz w:val="24"/>
          <w:szCs w:val="24"/>
        </w:rPr>
        <w:t xml:space="preserve"> não consiga </w:t>
      </w:r>
      <w:r w:rsidR="005E053E">
        <w:rPr>
          <w:rFonts w:ascii="Arial" w:hAnsi="Arial" w:cs="Arial"/>
          <w:sz w:val="24"/>
          <w:szCs w:val="24"/>
        </w:rPr>
        <w:t xml:space="preserve">cumprir com os prazos determinados nesta resolução </w:t>
      </w:r>
      <w:r w:rsidRPr="004F184A">
        <w:rPr>
          <w:rFonts w:ascii="Arial" w:hAnsi="Arial" w:cs="Arial"/>
          <w:sz w:val="24"/>
          <w:szCs w:val="24"/>
        </w:rPr>
        <w:t>até o final do semestre letivo, deverá realizar matrícula vínculo no início de cada semestre letivo subsequente, até a entrega do TCC.</w:t>
      </w:r>
    </w:p>
    <w:p w14:paraId="04B552DC" w14:textId="77777777" w:rsidR="00421127" w:rsidRDefault="00421127" w:rsidP="00E80418">
      <w:pPr>
        <w:autoSpaceDE w:val="0"/>
        <w:autoSpaceDN w:val="0"/>
        <w:adjustRightInd w:val="0"/>
        <w:spacing w:line="240" w:lineRule="auto"/>
        <w:jc w:val="both"/>
        <w:rPr>
          <w:rFonts w:ascii="Arial" w:hAnsi="Arial" w:cs="Arial"/>
          <w:sz w:val="24"/>
          <w:szCs w:val="24"/>
        </w:rPr>
      </w:pPr>
      <w:r w:rsidRPr="008B621C">
        <w:rPr>
          <w:rFonts w:ascii="Arial" w:hAnsi="Arial" w:cs="Arial"/>
          <w:b/>
          <w:sz w:val="24"/>
          <w:szCs w:val="24"/>
        </w:rPr>
        <w:t>Parágrafo Único.</w:t>
      </w:r>
      <w:r w:rsidRPr="004F184A">
        <w:rPr>
          <w:rFonts w:ascii="Arial" w:hAnsi="Arial" w:cs="Arial"/>
          <w:sz w:val="24"/>
          <w:szCs w:val="24"/>
        </w:rPr>
        <w:t xml:space="preserve"> Na hipótese de realização de matrícula vínculo, a versão final do TCC deve ser entregue com antecedência tal que permita o efetivo registro da nota final dentro do prazo máximo de integralização do curso.</w:t>
      </w:r>
    </w:p>
    <w:p w14:paraId="3B38692F" w14:textId="77777777" w:rsidR="00E80418" w:rsidRPr="004F184A" w:rsidRDefault="00E80418" w:rsidP="00E80418">
      <w:pPr>
        <w:autoSpaceDE w:val="0"/>
        <w:autoSpaceDN w:val="0"/>
        <w:adjustRightInd w:val="0"/>
        <w:spacing w:line="240" w:lineRule="auto"/>
        <w:rPr>
          <w:rFonts w:ascii="Arial" w:hAnsi="Arial" w:cs="Arial"/>
          <w:sz w:val="24"/>
          <w:szCs w:val="24"/>
        </w:rPr>
      </w:pPr>
    </w:p>
    <w:p w14:paraId="7E2810CE" w14:textId="5CFB5251" w:rsidR="00421127" w:rsidRPr="004F184A" w:rsidRDefault="00DA332C" w:rsidP="00E80418">
      <w:pPr>
        <w:autoSpaceDE w:val="0"/>
        <w:autoSpaceDN w:val="0"/>
        <w:adjustRightInd w:val="0"/>
        <w:spacing w:line="240" w:lineRule="auto"/>
        <w:jc w:val="both"/>
        <w:rPr>
          <w:rFonts w:ascii="Arial" w:hAnsi="Arial" w:cs="Arial"/>
          <w:b/>
          <w:bCs/>
          <w:sz w:val="24"/>
          <w:szCs w:val="24"/>
        </w:rPr>
      </w:pPr>
      <w:r>
        <w:rPr>
          <w:rFonts w:ascii="Arial" w:hAnsi="Arial" w:cs="Arial"/>
          <w:b/>
          <w:bCs/>
          <w:sz w:val="24"/>
          <w:szCs w:val="24"/>
        </w:rPr>
        <w:t>DAS ATRIBUIÇÕES DO PROFESSOR ORIENTADOR</w:t>
      </w:r>
    </w:p>
    <w:p w14:paraId="62199BC8" w14:textId="028AB66A" w:rsidR="00421127" w:rsidRPr="004F184A" w:rsidRDefault="00421127" w:rsidP="00E80418">
      <w:pPr>
        <w:autoSpaceDE w:val="0"/>
        <w:autoSpaceDN w:val="0"/>
        <w:adjustRightInd w:val="0"/>
        <w:spacing w:line="240" w:lineRule="auto"/>
        <w:jc w:val="both"/>
        <w:rPr>
          <w:rFonts w:ascii="Arial" w:hAnsi="Arial" w:cs="Arial"/>
          <w:sz w:val="24"/>
          <w:szCs w:val="24"/>
        </w:rPr>
      </w:pPr>
      <w:r w:rsidRPr="004F184A">
        <w:rPr>
          <w:rFonts w:ascii="Arial" w:hAnsi="Arial" w:cs="Arial"/>
          <w:b/>
          <w:bCs/>
          <w:sz w:val="24"/>
          <w:szCs w:val="24"/>
        </w:rPr>
        <w:t>Art. 3</w:t>
      </w:r>
      <w:r w:rsidR="008B621C">
        <w:rPr>
          <w:rFonts w:ascii="Arial" w:hAnsi="Arial" w:cs="Arial"/>
          <w:b/>
          <w:bCs/>
          <w:sz w:val="24"/>
          <w:szCs w:val="24"/>
        </w:rPr>
        <w:t>1</w:t>
      </w:r>
      <w:r w:rsidRPr="004F184A">
        <w:rPr>
          <w:rFonts w:ascii="Arial" w:hAnsi="Arial" w:cs="Arial"/>
          <w:b/>
          <w:bCs/>
          <w:sz w:val="24"/>
          <w:szCs w:val="24"/>
        </w:rPr>
        <w:t xml:space="preserve">. </w:t>
      </w:r>
      <w:r w:rsidR="00DA332C">
        <w:rPr>
          <w:rFonts w:ascii="Arial" w:hAnsi="Arial" w:cs="Arial"/>
          <w:sz w:val="24"/>
          <w:szCs w:val="24"/>
        </w:rPr>
        <w:t>Compete ao professor orientador</w:t>
      </w:r>
      <w:r w:rsidRPr="004F184A">
        <w:rPr>
          <w:rFonts w:ascii="Arial" w:hAnsi="Arial" w:cs="Arial"/>
          <w:sz w:val="24"/>
          <w:szCs w:val="24"/>
        </w:rPr>
        <w:t>, entre outras atribuições:</w:t>
      </w:r>
    </w:p>
    <w:p w14:paraId="0B7A25B2" w14:textId="77777777" w:rsidR="00421127" w:rsidRPr="004F184A" w:rsidRDefault="00421127" w:rsidP="00E80418">
      <w:pPr>
        <w:autoSpaceDE w:val="0"/>
        <w:autoSpaceDN w:val="0"/>
        <w:adjustRightInd w:val="0"/>
        <w:spacing w:after="0" w:line="240" w:lineRule="auto"/>
        <w:jc w:val="both"/>
        <w:rPr>
          <w:rFonts w:ascii="Arial" w:hAnsi="Arial" w:cs="Arial"/>
          <w:sz w:val="24"/>
          <w:szCs w:val="24"/>
        </w:rPr>
      </w:pPr>
      <w:r w:rsidRPr="004F184A">
        <w:rPr>
          <w:rFonts w:ascii="Arial" w:hAnsi="Arial" w:cs="Arial"/>
          <w:sz w:val="24"/>
          <w:szCs w:val="24"/>
        </w:rPr>
        <w:t>I – acompanhar a elaboração do TCC desde o momento em que aceitar a orientação;</w:t>
      </w:r>
    </w:p>
    <w:p w14:paraId="6804CF90" w14:textId="77777777" w:rsidR="00421127" w:rsidRPr="004F184A" w:rsidRDefault="00421127" w:rsidP="00E80418">
      <w:pPr>
        <w:autoSpaceDE w:val="0"/>
        <w:autoSpaceDN w:val="0"/>
        <w:adjustRightInd w:val="0"/>
        <w:spacing w:after="0" w:line="240" w:lineRule="auto"/>
        <w:jc w:val="both"/>
        <w:rPr>
          <w:rFonts w:ascii="Arial" w:hAnsi="Arial" w:cs="Arial"/>
          <w:sz w:val="24"/>
          <w:szCs w:val="24"/>
        </w:rPr>
      </w:pPr>
      <w:r w:rsidRPr="004F184A">
        <w:rPr>
          <w:rFonts w:ascii="Arial" w:hAnsi="Arial" w:cs="Arial"/>
          <w:sz w:val="24"/>
          <w:szCs w:val="24"/>
        </w:rPr>
        <w:t>II – avaliar o Projeto de Pesquisa, observando a consistência, o ineditismo, a relevância e os demais elementos necessários à continuidade da orientação e à consequente conclusão do TCC;</w:t>
      </w:r>
    </w:p>
    <w:p w14:paraId="1B9BC678" w14:textId="77777777" w:rsidR="00421127" w:rsidRPr="004F184A" w:rsidRDefault="00421127" w:rsidP="00E80418">
      <w:pPr>
        <w:autoSpaceDE w:val="0"/>
        <w:autoSpaceDN w:val="0"/>
        <w:adjustRightInd w:val="0"/>
        <w:spacing w:line="240" w:lineRule="auto"/>
        <w:jc w:val="both"/>
        <w:rPr>
          <w:rFonts w:ascii="Arial" w:hAnsi="Arial" w:cs="Arial"/>
          <w:sz w:val="24"/>
          <w:szCs w:val="24"/>
        </w:rPr>
      </w:pPr>
      <w:r w:rsidRPr="004F184A">
        <w:rPr>
          <w:rFonts w:ascii="Arial" w:hAnsi="Arial" w:cs="Arial"/>
          <w:sz w:val="24"/>
          <w:szCs w:val="24"/>
        </w:rPr>
        <w:t>III – agendar reuniões periódicas com seus orientandos, a fim de avaliar o andamento da elaboração do TCC, cabendo-lhe ainda:</w:t>
      </w:r>
    </w:p>
    <w:p w14:paraId="4219A670" w14:textId="77777777" w:rsidR="00421127" w:rsidRPr="004F184A" w:rsidRDefault="00421127" w:rsidP="00E80418">
      <w:pPr>
        <w:autoSpaceDE w:val="0"/>
        <w:autoSpaceDN w:val="0"/>
        <w:adjustRightInd w:val="0"/>
        <w:spacing w:after="0" w:line="240" w:lineRule="auto"/>
        <w:jc w:val="both"/>
        <w:rPr>
          <w:rFonts w:ascii="Arial" w:hAnsi="Arial" w:cs="Arial"/>
          <w:sz w:val="24"/>
          <w:szCs w:val="24"/>
        </w:rPr>
      </w:pPr>
      <w:r w:rsidRPr="004F184A">
        <w:rPr>
          <w:rFonts w:ascii="Arial" w:hAnsi="Arial" w:cs="Arial"/>
          <w:sz w:val="24"/>
          <w:szCs w:val="24"/>
        </w:rPr>
        <w:t>a) registrar, ao final de cada reunião, os conteúdos discutidos, com assinatura do(s) orientando(s);</w:t>
      </w:r>
    </w:p>
    <w:p w14:paraId="6D12DD0B" w14:textId="70446FF3" w:rsidR="00421127" w:rsidRPr="004F184A" w:rsidRDefault="00421127" w:rsidP="00E80418">
      <w:pPr>
        <w:autoSpaceDE w:val="0"/>
        <w:autoSpaceDN w:val="0"/>
        <w:adjustRightInd w:val="0"/>
        <w:spacing w:after="0" w:line="240" w:lineRule="auto"/>
        <w:jc w:val="both"/>
        <w:rPr>
          <w:rFonts w:ascii="Arial" w:hAnsi="Arial" w:cs="Arial"/>
          <w:sz w:val="24"/>
          <w:szCs w:val="24"/>
        </w:rPr>
      </w:pPr>
      <w:r w:rsidRPr="004F184A">
        <w:rPr>
          <w:rFonts w:ascii="Arial" w:hAnsi="Arial" w:cs="Arial"/>
          <w:sz w:val="24"/>
          <w:szCs w:val="24"/>
        </w:rPr>
        <w:t>b) consign</w:t>
      </w:r>
      <w:r w:rsidR="00DA332C">
        <w:rPr>
          <w:rFonts w:ascii="Arial" w:hAnsi="Arial" w:cs="Arial"/>
          <w:sz w:val="24"/>
          <w:szCs w:val="24"/>
        </w:rPr>
        <w:t>ar a ausência injustificada do orientando</w:t>
      </w:r>
      <w:r w:rsidRPr="004F184A">
        <w:rPr>
          <w:rFonts w:ascii="Arial" w:hAnsi="Arial" w:cs="Arial"/>
          <w:sz w:val="24"/>
          <w:szCs w:val="24"/>
        </w:rPr>
        <w:t xml:space="preserve"> à reunião, registrando a atividade do dia como hora orientada</w:t>
      </w:r>
    </w:p>
    <w:p w14:paraId="07B6DE58" w14:textId="693EAD16" w:rsidR="00421127" w:rsidRPr="004F184A" w:rsidRDefault="00421127" w:rsidP="00E80418">
      <w:pPr>
        <w:autoSpaceDE w:val="0"/>
        <w:autoSpaceDN w:val="0"/>
        <w:adjustRightInd w:val="0"/>
        <w:spacing w:after="0" w:line="240" w:lineRule="auto"/>
        <w:jc w:val="both"/>
        <w:rPr>
          <w:rFonts w:ascii="Arial" w:hAnsi="Arial" w:cs="Arial"/>
          <w:sz w:val="24"/>
          <w:szCs w:val="24"/>
        </w:rPr>
      </w:pPr>
      <w:r w:rsidRPr="004F184A">
        <w:rPr>
          <w:rFonts w:ascii="Arial" w:hAnsi="Arial" w:cs="Arial"/>
          <w:sz w:val="24"/>
          <w:szCs w:val="24"/>
        </w:rPr>
        <w:t>c) abster-se de dar continuidade à ori</w:t>
      </w:r>
      <w:r w:rsidR="00DA332C">
        <w:rPr>
          <w:rFonts w:ascii="Arial" w:hAnsi="Arial" w:cs="Arial"/>
          <w:sz w:val="24"/>
          <w:szCs w:val="24"/>
        </w:rPr>
        <w:t>entação na ausência de um dos</w:t>
      </w:r>
      <w:r w:rsidRPr="004F184A">
        <w:rPr>
          <w:rFonts w:ascii="Arial" w:hAnsi="Arial" w:cs="Arial"/>
          <w:sz w:val="24"/>
          <w:szCs w:val="24"/>
        </w:rPr>
        <w:t xml:space="preserve"> orientan</w:t>
      </w:r>
      <w:r w:rsidR="00DA332C">
        <w:rPr>
          <w:rFonts w:ascii="Arial" w:hAnsi="Arial" w:cs="Arial"/>
          <w:sz w:val="24"/>
          <w:szCs w:val="24"/>
        </w:rPr>
        <w:t>dos</w:t>
      </w:r>
      <w:r w:rsidR="00E80418">
        <w:rPr>
          <w:rFonts w:ascii="Arial" w:hAnsi="Arial" w:cs="Arial"/>
          <w:sz w:val="24"/>
          <w:szCs w:val="24"/>
        </w:rPr>
        <w:t xml:space="preserve"> do TCC elaborado em</w:t>
      </w:r>
      <w:r w:rsidR="005E053E">
        <w:rPr>
          <w:rFonts w:ascii="Arial" w:hAnsi="Arial" w:cs="Arial"/>
          <w:sz w:val="24"/>
          <w:szCs w:val="24"/>
        </w:rPr>
        <w:t xml:space="preserve"> dupla</w:t>
      </w:r>
      <w:r w:rsidRPr="004F184A">
        <w:rPr>
          <w:rFonts w:ascii="Arial" w:hAnsi="Arial" w:cs="Arial"/>
          <w:sz w:val="24"/>
          <w:szCs w:val="24"/>
        </w:rPr>
        <w:t>, exceto com justificativa da ausência;</w:t>
      </w:r>
    </w:p>
    <w:p w14:paraId="0D7C8673" w14:textId="7DA07E38" w:rsidR="00421127" w:rsidRPr="004F184A" w:rsidRDefault="00421127" w:rsidP="008F3156">
      <w:pPr>
        <w:autoSpaceDE w:val="0"/>
        <w:autoSpaceDN w:val="0"/>
        <w:adjustRightInd w:val="0"/>
        <w:spacing w:line="240" w:lineRule="auto"/>
        <w:jc w:val="both"/>
        <w:rPr>
          <w:rFonts w:ascii="Arial" w:hAnsi="Arial" w:cs="Arial"/>
          <w:sz w:val="24"/>
          <w:szCs w:val="24"/>
        </w:rPr>
      </w:pPr>
      <w:r w:rsidRPr="004F184A">
        <w:rPr>
          <w:rFonts w:ascii="Arial" w:hAnsi="Arial" w:cs="Arial"/>
          <w:sz w:val="24"/>
          <w:szCs w:val="24"/>
        </w:rPr>
        <w:t xml:space="preserve">d) apreciar a solicitação de </w:t>
      </w:r>
      <w:r w:rsidR="00DA332C">
        <w:rPr>
          <w:rFonts w:ascii="Arial" w:hAnsi="Arial" w:cs="Arial"/>
          <w:sz w:val="24"/>
          <w:szCs w:val="24"/>
        </w:rPr>
        <w:t>outros</w:t>
      </w:r>
      <w:r w:rsidR="009E6CFB">
        <w:rPr>
          <w:rFonts w:ascii="Arial" w:hAnsi="Arial" w:cs="Arial"/>
          <w:sz w:val="24"/>
          <w:szCs w:val="24"/>
        </w:rPr>
        <w:t xml:space="preserve"> discentes de Letras-Libras</w:t>
      </w:r>
      <w:r w:rsidR="00DA332C">
        <w:rPr>
          <w:rFonts w:ascii="Arial" w:hAnsi="Arial" w:cs="Arial"/>
          <w:sz w:val="24"/>
          <w:szCs w:val="24"/>
        </w:rPr>
        <w:t xml:space="preserve"> interessados</w:t>
      </w:r>
      <w:r w:rsidRPr="004F184A">
        <w:rPr>
          <w:rFonts w:ascii="Arial" w:hAnsi="Arial" w:cs="Arial"/>
          <w:sz w:val="24"/>
          <w:szCs w:val="24"/>
        </w:rPr>
        <w:t xml:space="preserve"> em acompanhar as reuniões com o objetivo de adquirir experiência acerca do desenvolvimento de TCC;</w:t>
      </w:r>
    </w:p>
    <w:p w14:paraId="7D3EB141" w14:textId="77777777" w:rsidR="00421127" w:rsidRPr="004F184A" w:rsidRDefault="00421127" w:rsidP="008F3156">
      <w:pPr>
        <w:autoSpaceDE w:val="0"/>
        <w:autoSpaceDN w:val="0"/>
        <w:adjustRightInd w:val="0"/>
        <w:spacing w:after="0" w:line="240" w:lineRule="auto"/>
        <w:jc w:val="both"/>
        <w:rPr>
          <w:rFonts w:ascii="Arial" w:hAnsi="Arial" w:cs="Arial"/>
          <w:sz w:val="24"/>
          <w:szCs w:val="24"/>
        </w:rPr>
      </w:pPr>
      <w:r w:rsidRPr="004F184A">
        <w:rPr>
          <w:rFonts w:ascii="Arial" w:hAnsi="Arial" w:cs="Arial"/>
          <w:sz w:val="24"/>
          <w:szCs w:val="24"/>
        </w:rPr>
        <w:lastRenderedPageBreak/>
        <w:t>IV – prezar pelo cumprimento das atividades programadas, conforme cronograma especificado na Ficha de Planejamento;</w:t>
      </w:r>
    </w:p>
    <w:p w14:paraId="692315C1" w14:textId="77777777" w:rsidR="00421127" w:rsidRPr="004F184A" w:rsidRDefault="00421127" w:rsidP="008F3156">
      <w:pPr>
        <w:autoSpaceDE w:val="0"/>
        <w:autoSpaceDN w:val="0"/>
        <w:adjustRightInd w:val="0"/>
        <w:spacing w:after="0" w:line="240" w:lineRule="auto"/>
        <w:jc w:val="both"/>
        <w:rPr>
          <w:rFonts w:ascii="Arial" w:hAnsi="Arial" w:cs="Arial"/>
          <w:sz w:val="24"/>
          <w:szCs w:val="24"/>
        </w:rPr>
      </w:pPr>
      <w:r w:rsidRPr="004F184A">
        <w:rPr>
          <w:rFonts w:ascii="Arial" w:hAnsi="Arial" w:cs="Arial"/>
          <w:sz w:val="24"/>
          <w:szCs w:val="24"/>
        </w:rPr>
        <w:t>V – direcionar a orientação no sentido de atender aos critérios avaliativos a serem adotados pela Banca Examinadora;</w:t>
      </w:r>
    </w:p>
    <w:p w14:paraId="020672CC" w14:textId="77777777" w:rsidR="00421127" w:rsidRPr="004F184A" w:rsidRDefault="00421127" w:rsidP="008F3156">
      <w:pPr>
        <w:autoSpaceDE w:val="0"/>
        <w:autoSpaceDN w:val="0"/>
        <w:adjustRightInd w:val="0"/>
        <w:spacing w:after="0" w:line="240" w:lineRule="auto"/>
        <w:jc w:val="both"/>
        <w:rPr>
          <w:rFonts w:ascii="Arial" w:hAnsi="Arial" w:cs="Arial"/>
          <w:sz w:val="24"/>
          <w:szCs w:val="24"/>
        </w:rPr>
      </w:pPr>
      <w:r w:rsidRPr="004F184A">
        <w:rPr>
          <w:rFonts w:ascii="Arial" w:hAnsi="Arial" w:cs="Arial"/>
          <w:sz w:val="24"/>
          <w:szCs w:val="24"/>
        </w:rPr>
        <w:t>VI – informar à Coordenação do Curso os trabalhos que serão apresentados às Bancas Examinadoras nas apresentações públicas do TCC;</w:t>
      </w:r>
    </w:p>
    <w:p w14:paraId="4C6E9BE1" w14:textId="77777777" w:rsidR="00421127" w:rsidRPr="004F184A" w:rsidRDefault="00421127" w:rsidP="008F3156">
      <w:pPr>
        <w:autoSpaceDE w:val="0"/>
        <w:autoSpaceDN w:val="0"/>
        <w:adjustRightInd w:val="0"/>
        <w:spacing w:line="240" w:lineRule="auto"/>
        <w:jc w:val="both"/>
        <w:rPr>
          <w:rFonts w:ascii="Arial" w:hAnsi="Arial" w:cs="Arial"/>
          <w:sz w:val="24"/>
          <w:szCs w:val="24"/>
        </w:rPr>
      </w:pPr>
      <w:r w:rsidRPr="004F184A">
        <w:rPr>
          <w:rFonts w:ascii="Arial" w:hAnsi="Arial" w:cs="Arial"/>
          <w:sz w:val="24"/>
          <w:szCs w:val="24"/>
        </w:rPr>
        <w:t>VII – cumprir os prazos e as disposições desta Resolução.</w:t>
      </w:r>
    </w:p>
    <w:p w14:paraId="4A5EE12E" w14:textId="1C251ABB" w:rsidR="00421127" w:rsidRDefault="00421127" w:rsidP="008F3156">
      <w:pPr>
        <w:autoSpaceDE w:val="0"/>
        <w:autoSpaceDN w:val="0"/>
        <w:adjustRightInd w:val="0"/>
        <w:spacing w:line="240" w:lineRule="auto"/>
        <w:rPr>
          <w:rFonts w:ascii="Arial" w:hAnsi="Arial" w:cs="Arial"/>
          <w:sz w:val="24"/>
          <w:szCs w:val="24"/>
        </w:rPr>
      </w:pPr>
      <w:r w:rsidRPr="004F184A">
        <w:rPr>
          <w:rFonts w:ascii="Arial" w:hAnsi="Arial" w:cs="Arial"/>
          <w:b/>
          <w:bCs/>
          <w:sz w:val="24"/>
          <w:szCs w:val="24"/>
        </w:rPr>
        <w:t xml:space="preserve">Parágrafo Único. </w:t>
      </w:r>
      <w:r w:rsidRPr="004F184A">
        <w:rPr>
          <w:rFonts w:ascii="Arial" w:hAnsi="Arial" w:cs="Arial"/>
          <w:sz w:val="24"/>
          <w:szCs w:val="24"/>
        </w:rPr>
        <w:t>As competências definidas neste artigo também</w:t>
      </w:r>
      <w:r w:rsidR="00DA332C">
        <w:rPr>
          <w:rFonts w:ascii="Arial" w:hAnsi="Arial" w:cs="Arial"/>
          <w:sz w:val="24"/>
          <w:szCs w:val="24"/>
        </w:rPr>
        <w:t xml:space="preserve"> se aplicam ao </w:t>
      </w:r>
      <w:proofErr w:type="spellStart"/>
      <w:r w:rsidR="00DA332C">
        <w:rPr>
          <w:rFonts w:ascii="Arial" w:hAnsi="Arial" w:cs="Arial"/>
          <w:sz w:val="24"/>
          <w:szCs w:val="24"/>
        </w:rPr>
        <w:t>co-orientador</w:t>
      </w:r>
      <w:proofErr w:type="spellEnd"/>
      <w:r w:rsidRPr="004F184A">
        <w:rPr>
          <w:rFonts w:ascii="Arial" w:hAnsi="Arial" w:cs="Arial"/>
          <w:sz w:val="24"/>
          <w:szCs w:val="24"/>
        </w:rPr>
        <w:t>.</w:t>
      </w:r>
    </w:p>
    <w:p w14:paraId="34F17568" w14:textId="77777777" w:rsidR="008F3156" w:rsidRPr="004F184A" w:rsidRDefault="008F3156" w:rsidP="008F3156">
      <w:pPr>
        <w:autoSpaceDE w:val="0"/>
        <w:autoSpaceDN w:val="0"/>
        <w:adjustRightInd w:val="0"/>
        <w:spacing w:line="240" w:lineRule="auto"/>
        <w:rPr>
          <w:rFonts w:ascii="Arial" w:hAnsi="Arial" w:cs="Arial"/>
          <w:sz w:val="24"/>
          <w:szCs w:val="24"/>
        </w:rPr>
      </w:pPr>
    </w:p>
    <w:p w14:paraId="2E31EC80" w14:textId="743831C6" w:rsidR="00421127" w:rsidRDefault="00DA332C" w:rsidP="00421127">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DOS DEVERES E ATRIBUIÇÕES DO ORIENTANDO</w:t>
      </w:r>
    </w:p>
    <w:p w14:paraId="4C4ABC8C" w14:textId="77777777" w:rsidR="008F3156" w:rsidRPr="004F184A" w:rsidRDefault="008F3156" w:rsidP="00421127">
      <w:pPr>
        <w:autoSpaceDE w:val="0"/>
        <w:autoSpaceDN w:val="0"/>
        <w:adjustRightInd w:val="0"/>
        <w:spacing w:after="0" w:line="240" w:lineRule="auto"/>
        <w:rPr>
          <w:rFonts w:ascii="Arial" w:hAnsi="Arial" w:cs="Arial"/>
          <w:b/>
          <w:bCs/>
          <w:sz w:val="24"/>
          <w:szCs w:val="24"/>
        </w:rPr>
      </w:pPr>
    </w:p>
    <w:p w14:paraId="6A301CBA" w14:textId="64BFF34C" w:rsidR="00421127" w:rsidRPr="004F184A" w:rsidRDefault="008B621C" w:rsidP="008F3156">
      <w:pPr>
        <w:autoSpaceDE w:val="0"/>
        <w:autoSpaceDN w:val="0"/>
        <w:adjustRightInd w:val="0"/>
        <w:spacing w:line="240" w:lineRule="auto"/>
        <w:rPr>
          <w:rFonts w:ascii="Arial" w:hAnsi="Arial" w:cs="Arial"/>
          <w:sz w:val="24"/>
          <w:szCs w:val="24"/>
        </w:rPr>
      </w:pPr>
      <w:r>
        <w:rPr>
          <w:rFonts w:ascii="Arial" w:hAnsi="Arial" w:cs="Arial"/>
          <w:b/>
          <w:bCs/>
          <w:sz w:val="24"/>
          <w:szCs w:val="24"/>
        </w:rPr>
        <w:t>Art. 32</w:t>
      </w:r>
      <w:r w:rsidR="00DA332C">
        <w:rPr>
          <w:rFonts w:ascii="Arial" w:hAnsi="Arial" w:cs="Arial"/>
          <w:sz w:val="24"/>
          <w:szCs w:val="24"/>
        </w:rPr>
        <w:t>. São deveres do orientando</w:t>
      </w:r>
      <w:r w:rsidR="00421127" w:rsidRPr="004F184A">
        <w:rPr>
          <w:rFonts w:ascii="Arial" w:hAnsi="Arial" w:cs="Arial"/>
          <w:sz w:val="24"/>
          <w:szCs w:val="24"/>
        </w:rPr>
        <w:t>, dentre outros:</w:t>
      </w:r>
    </w:p>
    <w:p w14:paraId="52CAEB8D" w14:textId="77777777" w:rsidR="00421127" w:rsidRPr="004F184A" w:rsidRDefault="00421127" w:rsidP="00421127">
      <w:pPr>
        <w:autoSpaceDE w:val="0"/>
        <w:autoSpaceDN w:val="0"/>
        <w:adjustRightInd w:val="0"/>
        <w:spacing w:after="0" w:line="240" w:lineRule="auto"/>
        <w:rPr>
          <w:rFonts w:ascii="Arial" w:hAnsi="Arial" w:cs="Arial"/>
          <w:sz w:val="24"/>
          <w:szCs w:val="24"/>
        </w:rPr>
      </w:pPr>
      <w:r w:rsidRPr="004F184A">
        <w:rPr>
          <w:rFonts w:ascii="Arial" w:hAnsi="Arial" w:cs="Arial"/>
          <w:sz w:val="24"/>
          <w:szCs w:val="24"/>
        </w:rPr>
        <w:t xml:space="preserve">I – subsidiar a escolha do tema do </w:t>
      </w:r>
      <w:r w:rsidR="009E6CFB">
        <w:rPr>
          <w:rFonts w:ascii="Arial" w:hAnsi="Arial" w:cs="Arial"/>
          <w:sz w:val="24"/>
          <w:szCs w:val="24"/>
        </w:rPr>
        <w:t>Projeto de Pesquisa nas áreas de Letras-Libras</w:t>
      </w:r>
      <w:r w:rsidRPr="004F184A">
        <w:rPr>
          <w:rFonts w:ascii="Arial" w:hAnsi="Arial" w:cs="Arial"/>
          <w:sz w:val="24"/>
          <w:szCs w:val="24"/>
        </w:rPr>
        <w:t>;</w:t>
      </w:r>
    </w:p>
    <w:p w14:paraId="4DBB7436" w14:textId="77777777" w:rsidR="00421127" w:rsidRPr="004F184A" w:rsidRDefault="00421127" w:rsidP="00421127">
      <w:pPr>
        <w:autoSpaceDE w:val="0"/>
        <w:autoSpaceDN w:val="0"/>
        <w:adjustRightInd w:val="0"/>
        <w:spacing w:after="0" w:line="240" w:lineRule="auto"/>
        <w:rPr>
          <w:rFonts w:ascii="Arial" w:hAnsi="Arial" w:cs="Arial"/>
          <w:sz w:val="24"/>
          <w:szCs w:val="24"/>
        </w:rPr>
      </w:pPr>
      <w:r w:rsidRPr="004F184A">
        <w:rPr>
          <w:rFonts w:ascii="Arial" w:hAnsi="Arial" w:cs="Arial"/>
          <w:sz w:val="24"/>
          <w:szCs w:val="24"/>
        </w:rPr>
        <w:t>II – ter conhecimento das regras desta Regulamentação antes de iniciar a elaboração do Projeto de Pesquisa e do TCC;</w:t>
      </w:r>
    </w:p>
    <w:p w14:paraId="2B661C5A" w14:textId="08CC940F" w:rsidR="00421127" w:rsidRPr="004F184A" w:rsidRDefault="00421127" w:rsidP="00421127">
      <w:pPr>
        <w:autoSpaceDE w:val="0"/>
        <w:autoSpaceDN w:val="0"/>
        <w:adjustRightInd w:val="0"/>
        <w:spacing w:after="0" w:line="240" w:lineRule="auto"/>
        <w:rPr>
          <w:rFonts w:ascii="Arial" w:hAnsi="Arial" w:cs="Arial"/>
          <w:sz w:val="24"/>
          <w:szCs w:val="24"/>
        </w:rPr>
      </w:pPr>
      <w:r w:rsidRPr="004F184A">
        <w:rPr>
          <w:rFonts w:ascii="Arial" w:hAnsi="Arial" w:cs="Arial"/>
          <w:sz w:val="24"/>
          <w:szCs w:val="24"/>
        </w:rPr>
        <w:t xml:space="preserve">III – encaminhar à Coordenação do Curso o Termo de Compromisso e a Ficha </w:t>
      </w:r>
      <w:r w:rsidR="00DA332C">
        <w:rPr>
          <w:rFonts w:ascii="Arial" w:hAnsi="Arial" w:cs="Arial"/>
          <w:sz w:val="24"/>
          <w:szCs w:val="24"/>
        </w:rPr>
        <w:t>de Planejamento assinados pelo</w:t>
      </w:r>
      <w:r w:rsidRPr="004F184A">
        <w:rPr>
          <w:rFonts w:ascii="Arial" w:hAnsi="Arial" w:cs="Arial"/>
          <w:sz w:val="24"/>
          <w:szCs w:val="24"/>
        </w:rPr>
        <w:t xml:space="preserve"> orientad</w:t>
      </w:r>
      <w:r w:rsidR="00DA332C">
        <w:rPr>
          <w:rFonts w:ascii="Arial" w:hAnsi="Arial" w:cs="Arial"/>
          <w:sz w:val="24"/>
          <w:szCs w:val="24"/>
        </w:rPr>
        <w:t>or</w:t>
      </w:r>
      <w:r w:rsidRPr="004F184A">
        <w:rPr>
          <w:rFonts w:ascii="Arial" w:hAnsi="Arial" w:cs="Arial"/>
          <w:sz w:val="24"/>
          <w:szCs w:val="24"/>
        </w:rPr>
        <w:t>;</w:t>
      </w:r>
    </w:p>
    <w:p w14:paraId="075A6F48" w14:textId="71EF3A98" w:rsidR="00421127" w:rsidRPr="004F184A" w:rsidRDefault="00421127" w:rsidP="00421127">
      <w:pPr>
        <w:autoSpaceDE w:val="0"/>
        <w:autoSpaceDN w:val="0"/>
        <w:adjustRightInd w:val="0"/>
        <w:spacing w:after="0" w:line="240" w:lineRule="auto"/>
        <w:rPr>
          <w:rFonts w:ascii="Arial" w:hAnsi="Arial" w:cs="Arial"/>
          <w:sz w:val="24"/>
          <w:szCs w:val="24"/>
        </w:rPr>
      </w:pPr>
      <w:r w:rsidRPr="004F184A">
        <w:rPr>
          <w:rFonts w:ascii="Arial" w:hAnsi="Arial" w:cs="Arial"/>
          <w:sz w:val="24"/>
          <w:szCs w:val="24"/>
        </w:rPr>
        <w:t>VI – e</w:t>
      </w:r>
      <w:r w:rsidR="00DA332C">
        <w:rPr>
          <w:rFonts w:ascii="Arial" w:hAnsi="Arial" w:cs="Arial"/>
          <w:sz w:val="24"/>
          <w:szCs w:val="24"/>
        </w:rPr>
        <w:t>scolher, em comum acordo com o orientador</w:t>
      </w:r>
      <w:r w:rsidRPr="004F184A">
        <w:rPr>
          <w:rFonts w:ascii="Arial" w:hAnsi="Arial" w:cs="Arial"/>
          <w:sz w:val="24"/>
          <w:szCs w:val="24"/>
        </w:rPr>
        <w:t>, a temática que será abordada no Projeto de Pesquisa e no Trabalho de Conclusão do Curso;</w:t>
      </w:r>
    </w:p>
    <w:p w14:paraId="336BD4AE" w14:textId="65C8C9D8" w:rsidR="00421127" w:rsidRPr="004F184A" w:rsidRDefault="00421127" w:rsidP="00421127">
      <w:pPr>
        <w:autoSpaceDE w:val="0"/>
        <w:autoSpaceDN w:val="0"/>
        <w:adjustRightInd w:val="0"/>
        <w:spacing w:after="0" w:line="240" w:lineRule="auto"/>
        <w:rPr>
          <w:rFonts w:ascii="Arial" w:hAnsi="Arial" w:cs="Arial"/>
          <w:sz w:val="24"/>
          <w:szCs w:val="24"/>
        </w:rPr>
      </w:pPr>
      <w:r w:rsidRPr="004F184A">
        <w:rPr>
          <w:rFonts w:ascii="Arial" w:hAnsi="Arial" w:cs="Arial"/>
          <w:sz w:val="24"/>
          <w:szCs w:val="24"/>
        </w:rPr>
        <w:t>V – desenvolver as tarefas</w:t>
      </w:r>
      <w:r w:rsidR="00DA332C">
        <w:rPr>
          <w:rFonts w:ascii="Arial" w:hAnsi="Arial" w:cs="Arial"/>
          <w:sz w:val="24"/>
          <w:szCs w:val="24"/>
        </w:rPr>
        <w:t xml:space="preserve"> solicitadas pelo orientador</w:t>
      </w:r>
      <w:r w:rsidRPr="004F184A">
        <w:rPr>
          <w:rFonts w:ascii="Arial" w:hAnsi="Arial" w:cs="Arial"/>
          <w:sz w:val="24"/>
          <w:szCs w:val="24"/>
        </w:rPr>
        <w:t>, de acordo com o cronograma estabelecido na Ficha de Planejamento;</w:t>
      </w:r>
    </w:p>
    <w:p w14:paraId="4ACAE18A" w14:textId="77085AEB" w:rsidR="00421127" w:rsidRPr="004F184A" w:rsidRDefault="00421127" w:rsidP="00421127">
      <w:pPr>
        <w:autoSpaceDE w:val="0"/>
        <w:autoSpaceDN w:val="0"/>
        <w:adjustRightInd w:val="0"/>
        <w:spacing w:after="0" w:line="240" w:lineRule="auto"/>
        <w:rPr>
          <w:rFonts w:ascii="Arial" w:hAnsi="Arial" w:cs="Arial"/>
          <w:sz w:val="24"/>
          <w:szCs w:val="24"/>
        </w:rPr>
      </w:pPr>
      <w:r w:rsidRPr="005E053E">
        <w:rPr>
          <w:rFonts w:ascii="Arial" w:hAnsi="Arial" w:cs="Arial"/>
          <w:sz w:val="24"/>
          <w:szCs w:val="24"/>
        </w:rPr>
        <w:t>VI – entregar o TCC no prazo estabelecido</w:t>
      </w:r>
      <w:r w:rsidR="005E053E" w:rsidRPr="005E053E">
        <w:rPr>
          <w:rFonts w:ascii="Arial" w:hAnsi="Arial" w:cs="Arial"/>
          <w:sz w:val="24"/>
          <w:szCs w:val="24"/>
        </w:rPr>
        <w:t>.</w:t>
      </w:r>
      <w:r w:rsidRPr="005E053E">
        <w:rPr>
          <w:rFonts w:ascii="Arial" w:hAnsi="Arial" w:cs="Arial"/>
          <w:sz w:val="24"/>
          <w:szCs w:val="24"/>
        </w:rPr>
        <w:t xml:space="preserve"> </w:t>
      </w:r>
    </w:p>
    <w:p w14:paraId="643B4C2A" w14:textId="77777777" w:rsidR="00421127" w:rsidRDefault="00421127" w:rsidP="008F3156">
      <w:pPr>
        <w:autoSpaceDE w:val="0"/>
        <w:autoSpaceDN w:val="0"/>
        <w:adjustRightInd w:val="0"/>
        <w:spacing w:line="240" w:lineRule="auto"/>
        <w:rPr>
          <w:rFonts w:ascii="Arial" w:hAnsi="Arial" w:cs="Arial"/>
          <w:sz w:val="24"/>
          <w:szCs w:val="24"/>
        </w:rPr>
      </w:pPr>
      <w:r w:rsidRPr="004F184A">
        <w:rPr>
          <w:rFonts w:ascii="Arial" w:hAnsi="Arial" w:cs="Arial"/>
          <w:sz w:val="24"/>
          <w:szCs w:val="24"/>
        </w:rPr>
        <w:t>VII – cumprir os prazos e as disposições desta Resolução.</w:t>
      </w:r>
    </w:p>
    <w:p w14:paraId="51E5C9B6" w14:textId="77777777" w:rsidR="008F3156" w:rsidRPr="004F184A" w:rsidRDefault="008F3156" w:rsidP="008F3156">
      <w:pPr>
        <w:autoSpaceDE w:val="0"/>
        <w:autoSpaceDN w:val="0"/>
        <w:adjustRightInd w:val="0"/>
        <w:spacing w:line="240" w:lineRule="auto"/>
        <w:rPr>
          <w:rFonts w:ascii="Arial" w:hAnsi="Arial" w:cs="Arial"/>
          <w:sz w:val="24"/>
          <w:szCs w:val="24"/>
        </w:rPr>
      </w:pPr>
    </w:p>
    <w:p w14:paraId="77783EE1" w14:textId="77777777" w:rsidR="00421127" w:rsidRPr="004F184A" w:rsidRDefault="00421127" w:rsidP="008F3156">
      <w:pPr>
        <w:autoSpaceDE w:val="0"/>
        <w:autoSpaceDN w:val="0"/>
        <w:adjustRightInd w:val="0"/>
        <w:spacing w:line="240" w:lineRule="auto"/>
        <w:rPr>
          <w:rFonts w:ascii="Arial" w:hAnsi="Arial" w:cs="Arial"/>
          <w:b/>
          <w:bCs/>
          <w:sz w:val="24"/>
          <w:szCs w:val="24"/>
        </w:rPr>
      </w:pPr>
      <w:r w:rsidRPr="004F184A">
        <w:rPr>
          <w:rFonts w:ascii="Arial" w:hAnsi="Arial" w:cs="Arial"/>
          <w:b/>
          <w:bCs/>
          <w:sz w:val="24"/>
          <w:szCs w:val="24"/>
        </w:rPr>
        <w:t>DISPOSIÇÕES FINAIS E TRANSITÓRIAS</w:t>
      </w:r>
    </w:p>
    <w:p w14:paraId="5B112FED" w14:textId="2B19B5D0" w:rsidR="00421127" w:rsidRPr="004F184A" w:rsidRDefault="008B621C" w:rsidP="00B665DE">
      <w:pPr>
        <w:autoSpaceDE w:val="0"/>
        <w:autoSpaceDN w:val="0"/>
        <w:adjustRightInd w:val="0"/>
        <w:spacing w:line="240" w:lineRule="auto"/>
        <w:jc w:val="both"/>
        <w:rPr>
          <w:rFonts w:ascii="Arial" w:hAnsi="Arial" w:cs="Arial"/>
          <w:sz w:val="24"/>
          <w:szCs w:val="24"/>
        </w:rPr>
      </w:pPr>
      <w:r>
        <w:rPr>
          <w:rFonts w:ascii="Arial" w:hAnsi="Arial" w:cs="Arial"/>
          <w:b/>
          <w:bCs/>
          <w:sz w:val="24"/>
          <w:szCs w:val="24"/>
        </w:rPr>
        <w:t>Art. 33</w:t>
      </w:r>
      <w:r w:rsidR="00421127" w:rsidRPr="004F184A">
        <w:rPr>
          <w:rFonts w:ascii="Arial" w:hAnsi="Arial" w:cs="Arial"/>
          <w:b/>
          <w:bCs/>
          <w:sz w:val="24"/>
          <w:szCs w:val="24"/>
        </w:rPr>
        <w:t xml:space="preserve">. </w:t>
      </w:r>
      <w:r w:rsidR="00421127" w:rsidRPr="004F184A">
        <w:rPr>
          <w:rFonts w:ascii="Arial" w:hAnsi="Arial" w:cs="Arial"/>
          <w:sz w:val="24"/>
          <w:szCs w:val="24"/>
        </w:rPr>
        <w:t xml:space="preserve">A presente Regulamentação entrará em vigor a partir de sua aprovação pelo </w:t>
      </w:r>
      <w:r w:rsidR="009E6CFB">
        <w:rPr>
          <w:rFonts w:ascii="Arial" w:hAnsi="Arial" w:cs="Arial"/>
          <w:sz w:val="24"/>
          <w:szCs w:val="24"/>
        </w:rPr>
        <w:t>Colegiado do Curso de Letras-Libras</w:t>
      </w:r>
      <w:r w:rsidR="00421127" w:rsidRPr="004F184A">
        <w:rPr>
          <w:rFonts w:ascii="Arial" w:hAnsi="Arial" w:cs="Arial"/>
          <w:sz w:val="24"/>
          <w:szCs w:val="24"/>
        </w:rPr>
        <w:t>, com posterior publicação, quando então passará a integrar o Projeto Pedagógico do Curso em vigor.</w:t>
      </w:r>
    </w:p>
    <w:p w14:paraId="3D689068" w14:textId="5BBFDC18" w:rsidR="00421127" w:rsidRPr="004F184A" w:rsidRDefault="008B621C" w:rsidP="008F3156">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Art. 34</w:t>
      </w:r>
      <w:r w:rsidR="00421127" w:rsidRPr="004F184A">
        <w:rPr>
          <w:rFonts w:ascii="Arial" w:hAnsi="Arial" w:cs="Arial"/>
          <w:b/>
          <w:bCs/>
          <w:sz w:val="24"/>
          <w:szCs w:val="24"/>
        </w:rPr>
        <w:t xml:space="preserve">. </w:t>
      </w:r>
      <w:r w:rsidR="00421127" w:rsidRPr="004F184A">
        <w:rPr>
          <w:rFonts w:ascii="Arial" w:hAnsi="Arial" w:cs="Arial"/>
          <w:sz w:val="24"/>
          <w:szCs w:val="24"/>
        </w:rPr>
        <w:t>Os casos omissos nesta Regulamentação de TCC serão deliberados em sessão extraordinária pelo Colegiad</w:t>
      </w:r>
      <w:r w:rsidR="00DA332C">
        <w:rPr>
          <w:rFonts w:ascii="Arial" w:hAnsi="Arial" w:cs="Arial"/>
          <w:sz w:val="24"/>
          <w:szCs w:val="24"/>
        </w:rPr>
        <w:t>o Restrito do Curso de Le</w:t>
      </w:r>
      <w:r w:rsidR="008F3156">
        <w:rPr>
          <w:rFonts w:ascii="Arial" w:hAnsi="Arial" w:cs="Arial"/>
          <w:sz w:val="24"/>
          <w:szCs w:val="24"/>
        </w:rPr>
        <w:t>tras-Libras</w:t>
      </w:r>
      <w:r w:rsidR="00421127" w:rsidRPr="004F184A">
        <w:rPr>
          <w:rFonts w:ascii="Arial" w:hAnsi="Arial" w:cs="Arial"/>
          <w:sz w:val="24"/>
          <w:szCs w:val="24"/>
        </w:rPr>
        <w:t>, mediante requerimento escrito dos interessados.</w:t>
      </w:r>
    </w:p>
    <w:p w14:paraId="6F78C28A" w14:textId="77777777" w:rsidR="008F3156" w:rsidRDefault="008F3156" w:rsidP="00421127">
      <w:pPr>
        <w:rPr>
          <w:rFonts w:ascii="Arial" w:hAnsi="Arial" w:cs="Arial"/>
          <w:sz w:val="24"/>
          <w:szCs w:val="24"/>
        </w:rPr>
      </w:pPr>
    </w:p>
    <w:p w14:paraId="06CC2365" w14:textId="5CA7D915" w:rsidR="00CA35C5" w:rsidRDefault="00421127" w:rsidP="00421127">
      <w:pPr>
        <w:rPr>
          <w:rFonts w:ascii="Arial" w:hAnsi="Arial" w:cs="Arial"/>
          <w:sz w:val="24"/>
          <w:szCs w:val="24"/>
        </w:rPr>
      </w:pPr>
      <w:r w:rsidRPr="004F184A">
        <w:rPr>
          <w:rFonts w:ascii="Arial" w:hAnsi="Arial" w:cs="Arial"/>
          <w:sz w:val="24"/>
          <w:szCs w:val="24"/>
        </w:rPr>
        <w:t>Maceió,</w:t>
      </w:r>
      <w:r w:rsidR="003C62B0">
        <w:rPr>
          <w:rFonts w:ascii="Arial" w:hAnsi="Arial" w:cs="Arial"/>
          <w:sz w:val="24"/>
          <w:szCs w:val="24"/>
        </w:rPr>
        <w:t xml:space="preserve"> 06</w:t>
      </w:r>
      <w:r w:rsidR="008F3156">
        <w:rPr>
          <w:rFonts w:ascii="Arial" w:hAnsi="Arial" w:cs="Arial"/>
          <w:sz w:val="24"/>
          <w:szCs w:val="24"/>
        </w:rPr>
        <w:t xml:space="preserve"> de </w:t>
      </w:r>
      <w:r w:rsidR="003C62B0">
        <w:rPr>
          <w:rFonts w:ascii="Arial" w:hAnsi="Arial" w:cs="Arial"/>
          <w:sz w:val="24"/>
          <w:szCs w:val="24"/>
        </w:rPr>
        <w:t>novembro de 2017</w:t>
      </w:r>
      <w:r w:rsidRPr="004F184A">
        <w:rPr>
          <w:rFonts w:ascii="Arial" w:hAnsi="Arial" w:cs="Arial"/>
          <w:sz w:val="24"/>
          <w:szCs w:val="24"/>
        </w:rPr>
        <w:t>.</w:t>
      </w:r>
    </w:p>
    <w:p w14:paraId="60768586" w14:textId="77777777" w:rsidR="00CA35C5" w:rsidRDefault="00CA35C5">
      <w:pPr>
        <w:rPr>
          <w:rFonts w:ascii="Arial" w:hAnsi="Arial" w:cs="Arial"/>
          <w:sz w:val="24"/>
          <w:szCs w:val="24"/>
        </w:rPr>
      </w:pPr>
      <w:r>
        <w:rPr>
          <w:rFonts w:ascii="Arial" w:hAnsi="Arial" w:cs="Arial"/>
          <w:sz w:val="24"/>
          <w:szCs w:val="24"/>
        </w:rPr>
        <w:br w:type="page"/>
      </w:r>
    </w:p>
    <w:p w14:paraId="3DED497C" w14:textId="77777777" w:rsidR="00CA35C5" w:rsidRDefault="00CA35C5" w:rsidP="00CA35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lastRenderedPageBreak/>
        <w:t>APÊNDICE I - CAPA</w:t>
      </w:r>
    </w:p>
    <w:p w14:paraId="5328F1C9" w14:textId="77777777" w:rsidR="00CA35C5" w:rsidRDefault="00CA35C5" w:rsidP="00CA35C5">
      <w:pPr>
        <w:autoSpaceDE w:val="0"/>
        <w:autoSpaceDN w:val="0"/>
        <w:adjustRightInd w:val="0"/>
        <w:spacing w:after="0" w:line="240" w:lineRule="auto"/>
        <w:rPr>
          <w:rFonts w:ascii="Arial" w:hAnsi="Arial" w:cs="Arial"/>
          <w:color w:val="000000"/>
          <w:sz w:val="24"/>
          <w:szCs w:val="24"/>
        </w:rPr>
      </w:pPr>
    </w:p>
    <w:p w14:paraId="64D0A0C2" w14:textId="77777777" w:rsidR="009B24D0" w:rsidRDefault="009B24D0" w:rsidP="009B24D0">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UNIVERSIDADE FEDERAL DE ALAGOAS</w:t>
      </w:r>
    </w:p>
    <w:p w14:paraId="32B40C2B" w14:textId="77777777" w:rsidR="009B24D0" w:rsidRDefault="009B24D0" w:rsidP="009B24D0">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FACULDADE DE LETRAS - FALE</w:t>
      </w:r>
    </w:p>
    <w:p w14:paraId="4043915B" w14:textId="77777777" w:rsidR="009B24D0" w:rsidRDefault="009B24D0" w:rsidP="009B24D0">
      <w:pPr>
        <w:autoSpaceDE w:val="0"/>
        <w:autoSpaceDN w:val="0"/>
        <w:adjustRightInd w:val="0"/>
        <w:spacing w:after="0" w:line="240" w:lineRule="auto"/>
        <w:jc w:val="center"/>
        <w:rPr>
          <w:rFonts w:ascii="Arial" w:hAnsi="Arial" w:cs="Arial"/>
          <w:color w:val="000000"/>
          <w:sz w:val="24"/>
          <w:szCs w:val="24"/>
        </w:rPr>
      </w:pPr>
      <w:r>
        <w:rPr>
          <w:rFonts w:ascii="Arial" w:hAnsi="Arial" w:cs="Arial"/>
          <w:b/>
          <w:bCs/>
          <w:sz w:val="24"/>
          <w:szCs w:val="24"/>
        </w:rPr>
        <w:t>CURSO DE LICENCIATURA PLENA EM LETRAS-LIBRAS</w:t>
      </w:r>
    </w:p>
    <w:p w14:paraId="7B2C31B0" w14:textId="77777777" w:rsidR="00CA35C5" w:rsidRDefault="00CA35C5" w:rsidP="00CA35C5">
      <w:pPr>
        <w:autoSpaceDE w:val="0"/>
        <w:autoSpaceDN w:val="0"/>
        <w:adjustRightInd w:val="0"/>
        <w:spacing w:after="0" w:line="240" w:lineRule="auto"/>
        <w:jc w:val="center"/>
        <w:rPr>
          <w:rFonts w:ascii="Arial" w:hAnsi="Arial" w:cs="Arial"/>
          <w:b/>
          <w:bCs/>
          <w:color w:val="000000"/>
          <w:sz w:val="24"/>
          <w:szCs w:val="24"/>
        </w:rPr>
      </w:pPr>
    </w:p>
    <w:p w14:paraId="697B20C6" w14:textId="77777777" w:rsidR="009B24D0" w:rsidRDefault="009B24D0" w:rsidP="00CA35C5">
      <w:pPr>
        <w:autoSpaceDE w:val="0"/>
        <w:autoSpaceDN w:val="0"/>
        <w:adjustRightInd w:val="0"/>
        <w:spacing w:after="0" w:line="240" w:lineRule="auto"/>
        <w:jc w:val="center"/>
        <w:rPr>
          <w:rFonts w:ascii="Arial" w:hAnsi="Arial" w:cs="Arial"/>
          <w:b/>
          <w:bCs/>
          <w:color w:val="000000"/>
          <w:sz w:val="24"/>
          <w:szCs w:val="24"/>
        </w:rPr>
      </w:pPr>
    </w:p>
    <w:p w14:paraId="33A5453D" w14:textId="77777777" w:rsidR="009B24D0" w:rsidRDefault="009B24D0" w:rsidP="00CA35C5">
      <w:pPr>
        <w:autoSpaceDE w:val="0"/>
        <w:autoSpaceDN w:val="0"/>
        <w:adjustRightInd w:val="0"/>
        <w:spacing w:after="0" w:line="240" w:lineRule="auto"/>
        <w:jc w:val="center"/>
        <w:rPr>
          <w:rFonts w:ascii="Arial" w:hAnsi="Arial" w:cs="Arial"/>
          <w:b/>
          <w:bCs/>
          <w:color w:val="000000"/>
          <w:sz w:val="24"/>
          <w:szCs w:val="24"/>
        </w:rPr>
      </w:pPr>
    </w:p>
    <w:p w14:paraId="665E11EB" w14:textId="77777777" w:rsidR="00CA35C5" w:rsidRDefault="00CA35C5" w:rsidP="0064214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AUTORES/AS</w:t>
      </w:r>
    </w:p>
    <w:p w14:paraId="41E25FA1" w14:textId="77777777" w:rsidR="00642148" w:rsidRDefault="00642148" w:rsidP="00642148">
      <w:pPr>
        <w:autoSpaceDE w:val="0"/>
        <w:autoSpaceDN w:val="0"/>
        <w:adjustRightInd w:val="0"/>
        <w:spacing w:after="0" w:line="240" w:lineRule="auto"/>
        <w:jc w:val="center"/>
        <w:rPr>
          <w:rFonts w:ascii="Arial" w:hAnsi="Arial" w:cs="Arial"/>
          <w:b/>
          <w:bCs/>
          <w:color w:val="000000"/>
          <w:sz w:val="24"/>
          <w:szCs w:val="24"/>
        </w:rPr>
      </w:pPr>
    </w:p>
    <w:p w14:paraId="247B759D" w14:textId="77777777" w:rsidR="00642148" w:rsidRDefault="00642148" w:rsidP="00642148">
      <w:pPr>
        <w:autoSpaceDE w:val="0"/>
        <w:autoSpaceDN w:val="0"/>
        <w:adjustRightInd w:val="0"/>
        <w:spacing w:after="0" w:line="240" w:lineRule="auto"/>
        <w:jc w:val="center"/>
        <w:rPr>
          <w:rFonts w:ascii="Arial" w:hAnsi="Arial" w:cs="Arial"/>
          <w:b/>
          <w:bCs/>
          <w:color w:val="000000"/>
          <w:sz w:val="24"/>
          <w:szCs w:val="24"/>
        </w:rPr>
      </w:pPr>
    </w:p>
    <w:p w14:paraId="2F5BBE82" w14:textId="77777777" w:rsidR="00642148" w:rsidRDefault="00642148" w:rsidP="00642148">
      <w:pPr>
        <w:autoSpaceDE w:val="0"/>
        <w:autoSpaceDN w:val="0"/>
        <w:adjustRightInd w:val="0"/>
        <w:spacing w:after="0" w:line="240" w:lineRule="auto"/>
        <w:jc w:val="center"/>
        <w:rPr>
          <w:rFonts w:ascii="Arial" w:hAnsi="Arial" w:cs="Arial"/>
          <w:b/>
          <w:bCs/>
          <w:color w:val="000000"/>
          <w:sz w:val="24"/>
          <w:szCs w:val="24"/>
        </w:rPr>
      </w:pPr>
    </w:p>
    <w:p w14:paraId="6DA85D16" w14:textId="77777777" w:rsidR="00642148" w:rsidRDefault="00642148" w:rsidP="00642148">
      <w:pPr>
        <w:autoSpaceDE w:val="0"/>
        <w:autoSpaceDN w:val="0"/>
        <w:adjustRightInd w:val="0"/>
        <w:spacing w:after="0" w:line="240" w:lineRule="auto"/>
        <w:jc w:val="center"/>
        <w:rPr>
          <w:rFonts w:ascii="Arial" w:hAnsi="Arial" w:cs="Arial"/>
          <w:b/>
          <w:bCs/>
          <w:color w:val="000000"/>
          <w:sz w:val="24"/>
          <w:szCs w:val="24"/>
        </w:rPr>
      </w:pPr>
    </w:p>
    <w:p w14:paraId="6F08095A" w14:textId="77777777" w:rsidR="00642148" w:rsidRDefault="00642148" w:rsidP="00642148">
      <w:pPr>
        <w:autoSpaceDE w:val="0"/>
        <w:autoSpaceDN w:val="0"/>
        <w:adjustRightInd w:val="0"/>
        <w:spacing w:after="0" w:line="240" w:lineRule="auto"/>
        <w:jc w:val="center"/>
        <w:rPr>
          <w:rFonts w:ascii="Arial" w:hAnsi="Arial" w:cs="Arial"/>
          <w:b/>
          <w:bCs/>
          <w:color w:val="000000"/>
          <w:sz w:val="24"/>
          <w:szCs w:val="24"/>
        </w:rPr>
      </w:pPr>
    </w:p>
    <w:p w14:paraId="225BC559" w14:textId="77777777" w:rsidR="0041407E" w:rsidRDefault="0041407E" w:rsidP="00642148">
      <w:pPr>
        <w:autoSpaceDE w:val="0"/>
        <w:autoSpaceDN w:val="0"/>
        <w:adjustRightInd w:val="0"/>
        <w:spacing w:after="0" w:line="240" w:lineRule="auto"/>
        <w:jc w:val="center"/>
        <w:rPr>
          <w:rFonts w:ascii="Arial" w:hAnsi="Arial" w:cs="Arial"/>
          <w:b/>
          <w:bCs/>
          <w:color w:val="000000"/>
          <w:sz w:val="24"/>
          <w:szCs w:val="24"/>
        </w:rPr>
      </w:pPr>
    </w:p>
    <w:p w14:paraId="35AEA05A" w14:textId="77777777" w:rsidR="00642148" w:rsidRDefault="00642148" w:rsidP="00642148">
      <w:pPr>
        <w:autoSpaceDE w:val="0"/>
        <w:autoSpaceDN w:val="0"/>
        <w:adjustRightInd w:val="0"/>
        <w:spacing w:after="0" w:line="240" w:lineRule="auto"/>
        <w:jc w:val="center"/>
        <w:rPr>
          <w:rFonts w:ascii="Arial" w:hAnsi="Arial" w:cs="Arial"/>
          <w:b/>
          <w:bCs/>
          <w:color w:val="000000"/>
          <w:sz w:val="24"/>
          <w:szCs w:val="24"/>
        </w:rPr>
      </w:pPr>
    </w:p>
    <w:p w14:paraId="074A7F4E" w14:textId="77777777" w:rsidR="00642148" w:rsidRDefault="00642148" w:rsidP="00642148">
      <w:pPr>
        <w:autoSpaceDE w:val="0"/>
        <w:autoSpaceDN w:val="0"/>
        <w:adjustRightInd w:val="0"/>
        <w:spacing w:after="0" w:line="240" w:lineRule="auto"/>
        <w:jc w:val="center"/>
        <w:rPr>
          <w:rFonts w:ascii="Arial" w:hAnsi="Arial" w:cs="Arial"/>
          <w:b/>
          <w:bCs/>
          <w:color w:val="000000"/>
          <w:sz w:val="24"/>
          <w:szCs w:val="24"/>
        </w:rPr>
      </w:pPr>
    </w:p>
    <w:p w14:paraId="5002884F" w14:textId="77777777" w:rsidR="00642148" w:rsidRDefault="00642148" w:rsidP="00642148">
      <w:pPr>
        <w:autoSpaceDE w:val="0"/>
        <w:autoSpaceDN w:val="0"/>
        <w:adjustRightInd w:val="0"/>
        <w:spacing w:after="0" w:line="240" w:lineRule="auto"/>
        <w:jc w:val="center"/>
        <w:rPr>
          <w:rFonts w:ascii="Arial" w:hAnsi="Arial" w:cs="Arial"/>
          <w:b/>
          <w:bCs/>
          <w:color w:val="000000"/>
          <w:sz w:val="24"/>
          <w:szCs w:val="24"/>
        </w:rPr>
      </w:pPr>
    </w:p>
    <w:p w14:paraId="0C3428A7" w14:textId="77777777" w:rsidR="00642148" w:rsidRDefault="00642148" w:rsidP="00642148">
      <w:pPr>
        <w:autoSpaceDE w:val="0"/>
        <w:autoSpaceDN w:val="0"/>
        <w:adjustRightInd w:val="0"/>
        <w:spacing w:after="0" w:line="240" w:lineRule="auto"/>
        <w:jc w:val="center"/>
        <w:rPr>
          <w:rFonts w:ascii="Arial" w:hAnsi="Arial" w:cs="Arial"/>
          <w:b/>
          <w:bCs/>
          <w:color w:val="000000"/>
          <w:sz w:val="24"/>
          <w:szCs w:val="24"/>
        </w:rPr>
      </w:pPr>
    </w:p>
    <w:p w14:paraId="48083C00" w14:textId="77777777" w:rsidR="00642148" w:rsidRDefault="00642148" w:rsidP="00642148">
      <w:pPr>
        <w:autoSpaceDE w:val="0"/>
        <w:autoSpaceDN w:val="0"/>
        <w:adjustRightInd w:val="0"/>
        <w:spacing w:after="0" w:line="240" w:lineRule="auto"/>
        <w:jc w:val="center"/>
        <w:rPr>
          <w:rFonts w:ascii="Arial" w:hAnsi="Arial" w:cs="Arial"/>
          <w:b/>
          <w:bCs/>
          <w:color w:val="000000"/>
          <w:sz w:val="24"/>
          <w:szCs w:val="24"/>
        </w:rPr>
      </w:pPr>
    </w:p>
    <w:p w14:paraId="7EF2A1B7" w14:textId="77777777" w:rsidR="00642148" w:rsidRDefault="00642148" w:rsidP="00642148">
      <w:pPr>
        <w:autoSpaceDE w:val="0"/>
        <w:autoSpaceDN w:val="0"/>
        <w:adjustRightInd w:val="0"/>
        <w:spacing w:after="0" w:line="240" w:lineRule="auto"/>
        <w:jc w:val="center"/>
        <w:rPr>
          <w:rFonts w:ascii="Arial" w:hAnsi="Arial" w:cs="Arial"/>
          <w:b/>
          <w:bCs/>
          <w:color w:val="000000"/>
          <w:sz w:val="24"/>
          <w:szCs w:val="24"/>
        </w:rPr>
      </w:pPr>
    </w:p>
    <w:p w14:paraId="3D32E1E4" w14:textId="77777777" w:rsidR="00642148" w:rsidRDefault="00642148" w:rsidP="00642148">
      <w:pPr>
        <w:autoSpaceDE w:val="0"/>
        <w:autoSpaceDN w:val="0"/>
        <w:adjustRightInd w:val="0"/>
        <w:spacing w:after="0" w:line="240" w:lineRule="auto"/>
        <w:jc w:val="center"/>
        <w:rPr>
          <w:rFonts w:ascii="Arial" w:hAnsi="Arial" w:cs="Arial"/>
          <w:b/>
          <w:bCs/>
          <w:color w:val="000000"/>
          <w:sz w:val="24"/>
          <w:szCs w:val="24"/>
        </w:rPr>
      </w:pPr>
    </w:p>
    <w:p w14:paraId="6410BDC5" w14:textId="77777777" w:rsidR="00642148" w:rsidRDefault="00642148" w:rsidP="00642148">
      <w:pPr>
        <w:autoSpaceDE w:val="0"/>
        <w:autoSpaceDN w:val="0"/>
        <w:adjustRightInd w:val="0"/>
        <w:spacing w:after="0" w:line="240" w:lineRule="auto"/>
        <w:jc w:val="center"/>
        <w:rPr>
          <w:rFonts w:ascii="Arial" w:hAnsi="Arial" w:cs="Arial"/>
          <w:b/>
          <w:bCs/>
          <w:color w:val="000000"/>
          <w:sz w:val="24"/>
          <w:szCs w:val="24"/>
        </w:rPr>
      </w:pPr>
    </w:p>
    <w:p w14:paraId="714D1584" w14:textId="77777777" w:rsidR="00404E47" w:rsidRDefault="00404E47" w:rsidP="00642148">
      <w:pPr>
        <w:autoSpaceDE w:val="0"/>
        <w:autoSpaceDN w:val="0"/>
        <w:adjustRightInd w:val="0"/>
        <w:spacing w:after="0" w:line="240" w:lineRule="auto"/>
        <w:jc w:val="center"/>
        <w:rPr>
          <w:rFonts w:ascii="Arial" w:hAnsi="Arial" w:cs="Arial"/>
          <w:b/>
          <w:bCs/>
          <w:color w:val="000000"/>
          <w:sz w:val="24"/>
          <w:szCs w:val="24"/>
        </w:rPr>
      </w:pPr>
    </w:p>
    <w:p w14:paraId="353F58D2" w14:textId="77777777" w:rsidR="00CA35C5" w:rsidRDefault="00CA35C5" w:rsidP="0041407E">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TEMA</w:t>
      </w:r>
    </w:p>
    <w:p w14:paraId="5A3F5178" w14:textId="77777777" w:rsidR="0041407E" w:rsidRDefault="0041407E" w:rsidP="00CA35C5">
      <w:pPr>
        <w:autoSpaceDE w:val="0"/>
        <w:autoSpaceDN w:val="0"/>
        <w:adjustRightInd w:val="0"/>
        <w:spacing w:after="0" w:line="240" w:lineRule="auto"/>
        <w:rPr>
          <w:rFonts w:ascii="Arial" w:hAnsi="Arial" w:cs="Arial"/>
          <w:b/>
          <w:bCs/>
          <w:color w:val="000000"/>
          <w:sz w:val="24"/>
          <w:szCs w:val="24"/>
        </w:rPr>
      </w:pPr>
    </w:p>
    <w:p w14:paraId="4A2558FC" w14:textId="77777777" w:rsidR="0041407E" w:rsidRDefault="0041407E" w:rsidP="00CA35C5">
      <w:pPr>
        <w:autoSpaceDE w:val="0"/>
        <w:autoSpaceDN w:val="0"/>
        <w:adjustRightInd w:val="0"/>
        <w:spacing w:after="0" w:line="240" w:lineRule="auto"/>
        <w:rPr>
          <w:rFonts w:ascii="Arial" w:hAnsi="Arial" w:cs="Arial"/>
          <w:b/>
          <w:bCs/>
          <w:color w:val="000000"/>
          <w:sz w:val="24"/>
          <w:szCs w:val="24"/>
        </w:rPr>
      </w:pPr>
    </w:p>
    <w:p w14:paraId="15D3A712" w14:textId="77777777" w:rsidR="0041407E" w:rsidRDefault="0041407E" w:rsidP="00CA35C5">
      <w:pPr>
        <w:autoSpaceDE w:val="0"/>
        <w:autoSpaceDN w:val="0"/>
        <w:adjustRightInd w:val="0"/>
        <w:spacing w:after="0" w:line="240" w:lineRule="auto"/>
        <w:rPr>
          <w:rFonts w:ascii="Arial" w:hAnsi="Arial" w:cs="Arial"/>
          <w:b/>
          <w:bCs/>
          <w:color w:val="000000"/>
          <w:sz w:val="24"/>
          <w:szCs w:val="24"/>
        </w:rPr>
      </w:pPr>
    </w:p>
    <w:p w14:paraId="73BD2A1D" w14:textId="77777777" w:rsidR="0041407E" w:rsidRDefault="0041407E" w:rsidP="00CA35C5">
      <w:pPr>
        <w:autoSpaceDE w:val="0"/>
        <w:autoSpaceDN w:val="0"/>
        <w:adjustRightInd w:val="0"/>
        <w:spacing w:after="0" w:line="240" w:lineRule="auto"/>
        <w:rPr>
          <w:rFonts w:ascii="Arial" w:hAnsi="Arial" w:cs="Arial"/>
          <w:b/>
          <w:bCs/>
          <w:color w:val="000000"/>
          <w:sz w:val="24"/>
          <w:szCs w:val="24"/>
        </w:rPr>
      </w:pPr>
    </w:p>
    <w:p w14:paraId="3B058CCD" w14:textId="77777777" w:rsidR="0041407E" w:rsidRDefault="0041407E" w:rsidP="00CA35C5">
      <w:pPr>
        <w:autoSpaceDE w:val="0"/>
        <w:autoSpaceDN w:val="0"/>
        <w:adjustRightInd w:val="0"/>
        <w:spacing w:after="0" w:line="240" w:lineRule="auto"/>
        <w:rPr>
          <w:rFonts w:ascii="Arial" w:hAnsi="Arial" w:cs="Arial"/>
          <w:b/>
          <w:bCs/>
          <w:color w:val="000000"/>
          <w:sz w:val="24"/>
          <w:szCs w:val="24"/>
        </w:rPr>
      </w:pPr>
    </w:p>
    <w:p w14:paraId="5EF76E76" w14:textId="77777777" w:rsidR="0041407E" w:rsidRDefault="0041407E" w:rsidP="00CA35C5">
      <w:pPr>
        <w:autoSpaceDE w:val="0"/>
        <w:autoSpaceDN w:val="0"/>
        <w:adjustRightInd w:val="0"/>
        <w:spacing w:after="0" w:line="240" w:lineRule="auto"/>
        <w:rPr>
          <w:rFonts w:ascii="Arial" w:hAnsi="Arial" w:cs="Arial"/>
          <w:b/>
          <w:bCs/>
          <w:color w:val="000000"/>
          <w:sz w:val="24"/>
          <w:szCs w:val="24"/>
        </w:rPr>
      </w:pPr>
    </w:p>
    <w:p w14:paraId="5555847A" w14:textId="77777777" w:rsidR="0041407E" w:rsidRDefault="0041407E" w:rsidP="00CA35C5">
      <w:pPr>
        <w:autoSpaceDE w:val="0"/>
        <w:autoSpaceDN w:val="0"/>
        <w:adjustRightInd w:val="0"/>
        <w:spacing w:after="0" w:line="240" w:lineRule="auto"/>
        <w:rPr>
          <w:rFonts w:ascii="Arial" w:hAnsi="Arial" w:cs="Arial"/>
          <w:b/>
          <w:bCs/>
          <w:color w:val="000000"/>
          <w:sz w:val="24"/>
          <w:szCs w:val="24"/>
        </w:rPr>
      </w:pPr>
    </w:p>
    <w:p w14:paraId="4CC80D78" w14:textId="77777777" w:rsidR="0041407E" w:rsidRDefault="0041407E" w:rsidP="00CA35C5">
      <w:pPr>
        <w:autoSpaceDE w:val="0"/>
        <w:autoSpaceDN w:val="0"/>
        <w:adjustRightInd w:val="0"/>
        <w:spacing w:after="0" w:line="240" w:lineRule="auto"/>
        <w:rPr>
          <w:rFonts w:ascii="Arial" w:hAnsi="Arial" w:cs="Arial"/>
          <w:b/>
          <w:bCs/>
          <w:color w:val="000000"/>
          <w:sz w:val="24"/>
          <w:szCs w:val="24"/>
        </w:rPr>
      </w:pPr>
    </w:p>
    <w:p w14:paraId="31B98392" w14:textId="77777777" w:rsidR="0041407E" w:rsidRDefault="0041407E" w:rsidP="00CA35C5">
      <w:pPr>
        <w:autoSpaceDE w:val="0"/>
        <w:autoSpaceDN w:val="0"/>
        <w:adjustRightInd w:val="0"/>
        <w:spacing w:after="0" w:line="240" w:lineRule="auto"/>
        <w:rPr>
          <w:rFonts w:ascii="Arial" w:hAnsi="Arial" w:cs="Arial"/>
          <w:b/>
          <w:bCs/>
          <w:color w:val="000000"/>
          <w:sz w:val="24"/>
          <w:szCs w:val="24"/>
        </w:rPr>
      </w:pPr>
    </w:p>
    <w:p w14:paraId="34F93CC0" w14:textId="77777777" w:rsidR="0041407E" w:rsidRDefault="0041407E" w:rsidP="00CA35C5">
      <w:pPr>
        <w:autoSpaceDE w:val="0"/>
        <w:autoSpaceDN w:val="0"/>
        <w:adjustRightInd w:val="0"/>
        <w:spacing w:after="0" w:line="240" w:lineRule="auto"/>
        <w:rPr>
          <w:rFonts w:ascii="Arial" w:hAnsi="Arial" w:cs="Arial"/>
          <w:b/>
          <w:bCs/>
          <w:color w:val="000000"/>
          <w:sz w:val="24"/>
          <w:szCs w:val="24"/>
        </w:rPr>
      </w:pPr>
    </w:p>
    <w:p w14:paraId="589C5AE1" w14:textId="77777777" w:rsidR="0041407E" w:rsidRDefault="0041407E" w:rsidP="00CA35C5">
      <w:pPr>
        <w:autoSpaceDE w:val="0"/>
        <w:autoSpaceDN w:val="0"/>
        <w:adjustRightInd w:val="0"/>
        <w:spacing w:after="0" w:line="240" w:lineRule="auto"/>
        <w:rPr>
          <w:rFonts w:ascii="Arial" w:hAnsi="Arial" w:cs="Arial"/>
          <w:b/>
          <w:bCs/>
          <w:color w:val="000000"/>
          <w:sz w:val="24"/>
          <w:szCs w:val="24"/>
        </w:rPr>
      </w:pPr>
    </w:p>
    <w:p w14:paraId="01574E5F" w14:textId="77777777" w:rsidR="0041407E" w:rsidRDefault="0041407E" w:rsidP="00CA35C5">
      <w:pPr>
        <w:autoSpaceDE w:val="0"/>
        <w:autoSpaceDN w:val="0"/>
        <w:adjustRightInd w:val="0"/>
        <w:spacing w:after="0" w:line="240" w:lineRule="auto"/>
        <w:rPr>
          <w:rFonts w:ascii="Arial" w:hAnsi="Arial" w:cs="Arial"/>
          <w:b/>
          <w:bCs/>
          <w:color w:val="000000"/>
          <w:sz w:val="24"/>
          <w:szCs w:val="24"/>
        </w:rPr>
      </w:pPr>
    </w:p>
    <w:p w14:paraId="0D6643D1" w14:textId="77777777" w:rsidR="0041407E" w:rsidRDefault="0041407E" w:rsidP="00CA35C5">
      <w:pPr>
        <w:autoSpaceDE w:val="0"/>
        <w:autoSpaceDN w:val="0"/>
        <w:adjustRightInd w:val="0"/>
        <w:spacing w:after="0" w:line="240" w:lineRule="auto"/>
        <w:rPr>
          <w:rFonts w:ascii="Arial" w:hAnsi="Arial" w:cs="Arial"/>
          <w:b/>
          <w:bCs/>
          <w:color w:val="000000"/>
          <w:sz w:val="24"/>
          <w:szCs w:val="24"/>
        </w:rPr>
      </w:pPr>
    </w:p>
    <w:p w14:paraId="27447056" w14:textId="77777777" w:rsidR="0041407E" w:rsidRDefault="0041407E" w:rsidP="00CA35C5">
      <w:pPr>
        <w:autoSpaceDE w:val="0"/>
        <w:autoSpaceDN w:val="0"/>
        <w:adjustRightInd w:val="0"/>
        <w:spacing w:after="0" w:line="240" w:lineRule="auto"/>
        <w:rPr>
          <w:rFonts w:ascii="Arial" w:hAnsi="Arial" w:cs="Arial"/>
          <w:b/>
          <w:bCs/>
          <w:color w:val="000000"/>
          <w:sz w:val="24"/>
          <w:szCs w:val="24"/>
        </w:rPr>
      </w:pPr>
    </w:p>
    <w:p w14:paraId="07965632" w14:textId="77777777" w:rsidR="0041407E" w:rsidRDefault="0041407E" w:rsidP="00CA35C5">
      <w:pPr>
        <w:autoSpaceDE w:val="0"/>
        <w:autoSpaceDN w:val="0"/>
        <w:adjustRightInd w:val="0"/>
        <w:spacing w:after="0" w:line="240" w:lineRule="auto"/>
        <w:rPr>
          <w:rFonts w:ascii="Arial" w:hAnsi="Arial" w:cs="Arial"/>
          <w:b/>
          <w:bCs/>
          <w:color w:val="000000"/>
          <w:sz w:val="24"/>
          <w:szCs w:val="24"/>
        </w:rPr>
      </w:pPr>
    </w:p>
    <w:p w14:paraId="2D7567D0" w14:textId="77777777" w:rsidR="0041407E" w:rsidRDefault="0041407E" w:rsidP="00CA35C5">
      <w:pPr>
        <w:autoSpaceDE w:val="0"/>
        <w:autoSpaceDN w:val="0"/>
        <w:adjustRightInd w:val="0"/>
        <w:spacing w:after="0" w:line="240" w:lineRule="auto"/>
        <w:rPr>
          <w:rFonts w:ascii="Arial" w:hAnsi="Arial" w:cs="Arial"/>
          <w:b/>
          <w:bCs/>
          <w:color w:val="000000"/>
          <w:sz w:val="24"/>
          <w:szCs w:val="24"/>
        </w:rPr>
      </w:pPr>
    </w:p>
    <w:p w14:paraId="0C1C55C5" w14:textId="77777777" w:rsidR="0041407E" w:rsidRDefault="0041407E" w:rsidP="00CA35C5">
      <w:pPr>
        <w:autoSpaceDE w:val="0"/>
        <w:autoSpaceDN w:val="0"/>
        <w:adjustRightInd w:val="0"/>
        <w:spacing w:after="0" w:line="240" w:lineRule="auto"/>
        <w:rPr>
          <w:rFonts w:ascii="Arial" w:hAnsi="Arial" w:cs="Arial"/>
          <w:b/>
          <w:bCs/>
          <w:color w:val="000000"/>
          <w:sz w:val="24"/>
          <w:szCs w:val="24"/>
        </w:rPr>
      </w:pPr>
    </w:p>
    <w:p w14:paraId="36130F11" w14:textId="77777777" w:rsidR="0041407E" w:rsidRDefault="0041407E" w:rsidP="00CA35C5">
      <w:pPr>
        <w:autoSpaceDE w:val="0"/>
        <w:autoSpaceDN w:val="0"/>
        <w:adjustRightInd w:val="0"/>
        <w:spacing w:after="0" w:line="240" w:lineRule="auto"/>
        <w:rPr>
          <w:rFonts w:ascii="Arial" w:hAnsi="Arial" w:cs="Arial"/>
          <w:b/>
          <w:bCs/>
          <w:color w:val="000000"/>
          <w:sz w:val="24"/>
          <w:szCs w:val="24"/>
        </w:rPr>
      </w:pPr>
    </w:p>
    <w:p w14:paraId="1435CC9E" w14:textId="77777777" w:rsidR="0041407E" w:rsidRDefault="0041407E" w:rsidP="00CA35C5">
      <w:pPr>
        <w:autoSpaceDE w:val="0"/>
        <w:autoSpaceDN w:val="0"/>
        <w:adjustRightInd w:val="0"/>
        <w:spacing w:after="0" w:line="240" w:lineRule="auto"/>
        <w:rPr>
          <w:rFonts w:ascii="Arial" w:hAnsi="Arial" w:cs="Arial"/>
          <w:b/>
          <w:bCs/>
          <w:color w:val="000000"/>
          <w:sz w:val="24"/>
          <w:szCs w:val="24"/>
        </w:rPr>
      </w:pPr>
    </w:p>
    <w:p w14:paraId="6EF7857D" w14:textId="77777777" w:rsidR="0041407E" w:rsidRDefault="0041407E" w:rsidP="0041407E">
      <w:pPr>
        <w:autoSpaceDE w:val="0"/>
        <w:autoSpaceDN w:val="0"/>
        <w:adjustRightInd w:val="0"/>
        <w:spacing w:after="0" w:line="240" w:lineRule="auto"/>
        <w:jc w:val="center"/>
        <w:rPr>
          <w:rFonts w:ascii="Arial" w:hAnsi="Arial" w:cs="Arial"/>
          <w:b/>
          <w:bCs/>
          <w:color w:val="000000"/>
          <w:sz w:val="24"/>
          <w:szCs w:val="24"/>
        </w:rPr>
      </w:pPr>
    </w:p>
    <w:p w14:paraId="28C9002D" w14:textId="77777777" w:rsidR="00CA35C5" w:rsidRDefault="00CA35C5" w:rsidP="0041407E">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Maceió</w:t>
      </w:r>
    </w:p>
    <w:p w14:paraId="42188A40" w14:textId="77777777" w:rsidR="00CA35C5" w:rsidRDefault="00CA35C5" w:rsidP="0041407E">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Ano</w:t>
      </w:r>
    </w:p>
    <w:p w14:paraId="427C932A" w14:textId="77777777" w:rsidR="0041407E" w:rsidRDefault="0041407E" w:rsidP="00CA35C5">
      <w:pPr>
        <w:autoSpaceDE w:val="0"/>
        <w:autoSpaceDN w:val="0"/>
        <w:adjustRightInd w:val="0"/>
        <w:spacing w:after="0" w:line="240" w:lineRule="auto"/>
        <w:rPr>
          <w:rFonts w:ascii="Arial" w:hAnsi="Arial" w:cs="Arial"/>
          <w:b/>
          <w:bCs/>
          <w:color w:val="000000"/>
          <w:sz w:val="20"/>
          <w:szCs w:val="20"/>
        </w:rPr>
      </w:pPr>
    </w:p>
    <w:p w14:paraId="40268AE6" w14:textId="77777777" w:rsidR="00480317" w:rsidRPr="009B24D0" w:rsidRDefault="00480317" w:rsidP="0048031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color w:val="000000"/>
          <w:sz w:val="24"/>
          <w:szCs w:val="24"/>
        </w:rPr>
      </w:pPr>
      <w:r w:rsidRPr="009B24D0">
        <w:rPr>
          <w:rFonts w:ascii="Arial" w:hAnsi="Arial" w:cs="Arial"/>
          <w:b/>
          <w:color w:val="000000"/>
          <w:sz w:val="24"/>
          <w:szCs w:val="24"/>
        </w:rPr>
        <w:lastRenderedPageBreak/>
        <w:t>APÊNDICE II – FOLHA DE ROSTO</w:t>
      </w:r>
    </w:p>
    <w:p w14:paraId="21AB6ED3" w14:textId="77777777" w:rsidR="00480317" w:rsidRDefault="00480317" w:rsidP="0041407E">
      <w:pPr>
        <w:autoSpaceDE w:val="0"/>
        <w:autoSpaceDN w:val="0"/>
        <w:adjustRightInd w:val="0"/>
        <w:spacing w:after="0" w:line="240" w:lineRule="auto"/>
        <w:jc w:val="center"/>
        <w:rPr>
          <w:rFonts w:ascii="Arial" w:hAnsi="Arial" w:cs="Arial"/>
          <w:b/>
          <w:bCs/>
          <w:color w:val="000000"/>
          <w:sz w:val="20"/>
          <w:szCs w:val="20"/>
        </w:rPr>
      </w:pPr>
    </w:p>
    <w:p w14:paraId="48C76340" w14:textId="77777777" w:rsidR="00CA35C5" w:rsidRDefault="00CA35C5" w:rsidP="00480317">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NOME DOS/AS AUTORES/AS</w:t>
      </w:r>
    </w:p>
    <w:p w14:paraId="24377CD9" w14:textId="77777777" w:rsidR="00480317" w:rsidRDefault="00480317" w:rsidP="00CA35C5">
      <w:pPr>
        <w:autoSpaceDE w:val="0"/>
        <w:autoSpaceDN w:val="0"/>
        <w:adjustRightInd w:val="0"/>
        <w:spacing w:after="0" w:line="240" w:lineRule="auto"/>
        <w:rPr>
          <w:rFonts w:ascii="Arial" w:hAnsi="Arial" w:cs="Arial"/>
          <w:b/>
          <w:bCs/>
          <w:color w:val="000000"/>
          <w:sz w:val="28"/>
          <w:szCs w:val="28"/>
        </w:rPr>
      </w:pPr>
    </w:p>
    <w:p w14:paraId="7FBD4833" w14:textId="77777777" w:rsidR="00480317" w:rsidRDefault="00480317" w:rsidP="00CA35C5">
      <w:pPr>
        <w:autoSpaceDE w:val="0"/>
        <w:autoSpaceDN w:val="0"/>
        <w:adjustRightInd w:val="0"/>
        <w:spacing w:after="0" w:line="240" w:lineRule="auto"/>
        <w:rPr>
          <w:rFonts w:ascii="Arial" w:hAnsi="Arial" w:cs="Arial"/>
          <w:b/>
          <w:bCs/>
          <w:color w:val="000000"/>
          <w:sz w:val="28"/>
          <w:szCs w:val="28"/>
        </w:rPr>
      </w:pPr>
    </w:p>
    <w:p w14:paraId="1B87D5A6" w14:textId="77777777" w:rsidR="00404E47" w:rsidRDefault="00404E47" w:rsidP="00CA35C5">
      <w:pPr>
        <w:autoSpaceDE w:val="0"/>
        <w:autoSpaceDN w:val="0"/>
        <w:adjustRightInd w:val="0"/>
        <w:spacing w:after="0" w:line="240" w:lineRule="auto"/>
        <w:rPr>
          <w:rFonts w:ascii="Arial" w:hAnsi="Arial" w:cs="Arial"/>
          <w:b/>
          <w:bCs/>
          <w:color w:val="000000"/>
          <w:sz w:val="28"/>
          <w:szCs w:val="28"/>
        </w:rPr>
      </w:pPr>
    </w:p>
    <w:p w14:paraId="451C045E" w14:textId="77777777" w:rsidR="00404E47" w:rsidRDefault="00404E47" w:rsidP="00CA35C5">
      <w:pPr>
        <w:autoSpaceDE w:val="0"/>
        <w:autoSpaceDN w:val="0"/>
        <w:adjustRightInd w:val="0"/>
        <w:spacing w:after="0" w:line="240" w:lineRule="auto"/>
        <w:rPr>
          <w:rFonts w:ascii="Arial" w:hAnsi="Arial" w:cs="Arial"/>
          <w:b/>
          <w:bCs/>
          <w:color w:val="000000"/>
          <w:sz w:val="28"/>
          <w:szCs w:val="28"/>
        </w:rPr>
      </w:pPr>
    </w:p>
    <w:p w14:paraId="5EE0536D" w14:textId="77777777" w:rsidR="00480317" w:rsidRDefault="00480317" w:rsidP="00CA35C5">
      <w:pPr>
        <w:autoSpaceDE w:val="0"/>
        <w:autoSpaceDN w:val="0"/>
        <w:adjustRightInd w:val="0"/>
        <w:spacing w:after="0" w:line="240" w:lineRule="auto"/>
        <w:rPr>
          <w:rFonts w:ascii="Arial" w:hAnsi="Arial" w:cs="Arial"/>
          <w:b/>
          <w:bCs/>
          <w:color w:val="000000"/>
          <w:sz w:val="28"/>
          <w:szCs w:val="28"/>
        </w:rPr>
      </w:pPr>
    </w:p>
    <w:p w14:paraId="5EED6F29" w14:textId="77777777" w:rsidR="00480317" w:rsidRDefault="00480317" w:rsidP="00CA35C5">
      <w:pPr>
        <w:autoSpaceDE w:val="0"/>
        <w:autoSpaceDN w:val="0"/>
        <w:adjustRightInd w:val="0"/>
        <w:spacing w:after="0" w:line="240" w:lineRule="auto"/>
        <w:rPr>
          <w:rFonts w:ascii="Arial" w:hAnsi="Arial" w:cs="Arial"/>
          <w:b/>
          <w:bCs/>
          <w:color w:val="000000"/>
          <w:sz w:val="28"/>
          <w:szCs w:val="28"/>
        </w:rPr>
      </w:pPr>
    </w:p>
    <w:p w14:paraId="55CE6DAE" w14:textId="77777777" w:rsidR="00480317" w:rsidRDefault="00480317" w:rsidP="00CA35C5">
      <w:pPr>
        <w:autoSpaceDE w:val="0"/>
        <w:autoSpaceDN w:val="0"/>
        <w:adjustRightInd w:val="0"/>
        <w:spacing w:after="0" w:line="240" w:lineRule="auto"/>
        <w:rPr>
          <w:rFonts w:ascii="Arial" w:hAnsi="Arial" w:cs="Arial"/>
          <w:b/>
          <w:bCs/>
          <w:color w:val="000000"/>
          <w:sz w:val="28"/>
          <w:szCs w:val="28"/>
        </w:rPr>
      </w:pPr>
    </w:p>
    <w:p w14:paraId="6B529ABA" w14:textId="77777777" w:rsidR="00480317" w:rsidRDefault="00480317" w:rsidP="00CA35C5">
      <w:pPr>
        <w:autoSpaceDE w:val="0"/>
        <w:autoSpaceDN w:val="0"/>
        <w:adjustRightInd w:val="0"/>
        <w:spacing w:after="0" w:line="240" w:lineRule="auto"/>
        <w:rPr>
          <w:rFonts w:ascii="Arial" w:hAnsi="Arial" w:cs="Arial"/>
          <w:b/>
          <w:bCs/>
          <w:color w:val="000000"/>
          <w:sz w:val="28"/>
          <w:szCs w:val="28"/>
        </w:rPr>
      </w:pPr>
    </w:p>
    <w:p w14:paraId="5B06CEB3" w14:textId="77777777" w:rsidR="00480317" w:rsidRDefault="00480317" w:rsidP="00CA35C5">
      <w:pPr>
        <w:autoSpaceDE w:val="0"/>
        <w:autoSpaceDN w:val="0"/>
        <w:adjustRightInd w:val="0"/>
        <w:spacing w:after="0" w:line="240" w:lineRule="auto"/>
        <w:rPr>
          <w:rFonts w:ascii="Arial" w:hAnsi="Arial" w:cs="Arial"/>
          <w:b/>
          <w:bCs/>
          <w:color w:val="000000"/>
          <w:sz w:val="28"/>
          <w:szCs w:val="28"/>
        </w:rPr>
      </w:pPr>
    </w:p>
    <w:p w14:paraId="2F34900E" w14:textId="77777777" w:rsidR="00404E47" w:rsidRDefault="00404E47" w:rsidP="00CA35C5">
      <w:pPr>
        <w:autoSpaceDE w:val="0"/>
        <w:autoSpaceDN w:val="0"/>
        <w:adjustRightInd w:val="0"/>
        <w:spacing w:after="0" w:line="240" w:lineRule="auto"/>
        <w:rPr>
          <w:rFonts w:ascii="Arial" w:hAnsi="Arial" w:cs="Arial"/>
          <w:b/>
          <w:bCs/>
          <w:color w:val="000000"/>
          <w:sz w:val="28"/>
          <w:szCs w:val="28"/>
        </w:rPr>
      </w:pPr>
    </w:p>
    <w:p w14:paraId="0E873990" w14:textId="77777777" w:rsidR="00480317" w:rsidRDefault="00480317" w:rsidP="00CA35C5">
      <w:pPr>
        <w:autoSpaceDE w:val="0"/>
        <w:autoSpaceDN w:val="0"/>
        <w:adjustRightInd w:val="0"/>
        <w:spacing w:after="0" w:line="240" w:lineRule="auto"/>
        <w:rPr>
          <w:rFonts w:ascii="Arial" w:hAnsi="Arial" w:cs="Arial"/>
          <w:b/>
          <w:bCs/>
          <w:color w:val="000000"/>
          <w:sz w:val="28"/>
          <w:szCs w:val="28"/>
        </w:rPr>
      </w:pPr>
    </w:p>
    <w:p w14:paraId="74B7FFEF" w14:textId="77777777" w:rsidR="00480317" w:rsidRDefault="00480317" w:rsidP="00CA35C5">
      <w:pPr>
        <w:autoSpaceDE w:val="0"/>
        <w:autoSpaceDN w:val="0"/>
        <w:adjustRightInd w:val="0"/>
        <w:spacing w:after="0" w:line="240" w:lineRule="auto"/>
        <w:rPr>
          <w:rFonts w:ascii="Arial" w:hAnsi="Arial" w:cs="Arial"/>
          <w:b/>
          <w:bCs/>
          <w:color w:val="000000"/>
          <w:sz w:val="28"/>
          <w:szCs w:val="28"/>
        </w:rPr>
      </w:pPr>
    </w:p>
    <w:p w14:paraId="51E25D9F" w14:textId="77777777" w:rsidR="00480317" w:rsidRDefault="00480317" w:rsidP="00CA35C5">
      <w:pPr>
        <w:autoSpaceDE w:val="0"/>
        <w:autoSpaceDN w:val="0"/>
        <w:adjustRightInd w:val="0"/>
        <w:spacing w:after="0" w:line="240" w:lineRule="auto"/>
        <w:rPr>
          <w:rFonts w:ascii="Arial" w:hAnsi="Arial" w:cs="Arial"/>
          <w:b/>
          <w:bCs/>
          <w:color w:val="000000"/>
          <w:sz w:val="28"/>
          <w:szCs w:val="28"/>
        </w:rPr>
      </w:pPr>
    </w:p>
    <w:p w14:paraId="742E88E1" w14:textId="77777777" w:rsidR="00CA35C5" w:rsidRDefault="00CA35C5" w:rsidP="00480317">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TEMA</w:t>
      </w:r>
    </w:p>
    <w:p w14:paraId="25CD3386" w14:textId="77777777" w:rsidR="00875523" w:rsidRDefault="00875523" w:rsidP="00480317">
      <w:pPr>
        <w:autoSpaceDE w:val="0"/>
        <w:autoSpaceDN w:val="0"/>
        <w:adjustRightInd w:val="0"/>
        <w:spacing w:after="0" w:line="240" w:lineRule="auto"/>
        <w:jc w:val="center"/>
        <w:rPr>
          <w:rFonts w:ascii="Arial" w:hAnsi="Arial" w:cs="Arial"/>
          <w:b/>
          <w:bCs/>
          <w:color w:val="000000"/>
          <w:sz w:val="28"/>
          <w:szCs w:val="28"/>
        </w:rPr>
      </w:pPr>
    </w:p>
    <w:p w14:paraId="4C3E7345" w14:textId="77777777" w:rsidR="00875523" w:rsidRDefault="00875523" w:rsidP="00480317">
      <w:pPr>
        <w:autoSpaceDE w:val="0"/>
        <w:autoSpaceDN w:val="0"/>
        <w:adjustRightInd w:val="0"/>
        <w:spacing w:after="0" w:line="240" w:lineRule="auto"/>
        <w:jc w:val="center"/>
        <w:rPr>
          <w:rFonts w:ascii="Arial" w:hAnsi="Arial" w:cs="Arial"/>
          <w:b/>
          <w:bCs/>
          <w:color w:val="000000"/>
          <w:sz w:val="28"/>
          <w:szCs w:val="28"/>
        </w:rPr>
      </w:pPr>
    </w:p>
    <w:p w14:paraId="12D904DF" w14:textId="77777777" w:rsidR="00875523" w:rsidRDefault="00875523" w:rsidP="00480317">
      <w:pPr>
        <w:autoSpaceDE w:val="0"/>
        <w:autoSpaceDN w:val="0"/>
        <w:adjustRightInd w:val="0"/>
        <w:spacing w:after="0" w:line="240" w:lineRule="auto"/>
        <w:jc w:val="center"/>
        <w:rPr>
          <w:rFonts w:ascii="Arial" w:hAnsi="Arial" w:cs="Arial"/>
          <w:b/>
          <w:bCs/>
          <w:color w:val="000000"/>
          <w:sz w:val="28"/>
          <w:szCs w:val="28"/>
        </w:rPr>
      </w:pPr>
    </w:p>
    <w:p w14:paraId="2A9C9A95" w14:textId="77777777" w:rsidR="00875523" w:rsidRDefault="00875523" w:rsidP="00480317">
      <w:pPr>
        <w:autoSpaceDE w:val="0"/>
        <w:autoSpaceDN w:val="0"/>
        <w:adjustRightInd w:val="0"/>
        <w:spacing w:after="0" w:line="240" w:lineRule="auto"/>
        <w:jc w:val="center"/>
        <w:rPr>
          <w:rFonts w:ascii="Arial" w:hAnsi="Arial" w:cs="Arial"/>
          <w:b/>
          <w:bCs/>
          <w:color w:val="000000"/>
          <w:sz w:val="28"/>
          <w:szCs w:val="28"/>
        </w:rPr>
      </w:pPr>
    </w:p>
    <w:p w14:paraId="38462410" w14:textId="77777777" w:rsidR="00CA35C5" w:rsidRPr="00480317" w:rsidRDefault="00CA35C5" w:rsidP="00480317">
      <w:pPr>
        <w:autoSpaceDE w:val="0"/>
        <w:autoSpaceDN w:val="0"/>
        <w:adjustRightInd w:val="0"/>
        <w:spacing w:after="0" w:line="240" w:lineRule="auto"/>
        <w:ind w:left="4820"/>
        <w:jc w:val="both"/>
        <w:rPr>
          <w:rFonts w:ascii="Arial" w:hAnsi="Arial" w:cs="Arial"/>
          <w:bCs/>
          <w:color w:val="000000"/>
          <w:sz w:val="24"/>
          <w:szCs w:val="24"/>
        </w:rPr>
      </w:pPr>
      <w:r w:rsidRPr="00480317">
        <w:rPr>
          <w:rFonts w:ascii="Arial" w:hAnsi="Arial" w:cs="Arial"/>
          <w:bCs/>
          <w:color w:val="000000"/>
          <w:sz w:val="24"/>
          <w:szCs w:val="24"/>
        </w:rPr>
        <w:t>Artigo Científico apresentado ao</w:t>
      </w:r>
      <w:r w:rsidR="00D55837">
        <w:rPr>
          <w:rFonts w:ascii="Arial" w:hAnsi="Arial" w:cs="Arial"/>
          <w:bCs/>
          <w:color w:val="000000"/>
          <w:sz w:val="24"/>
          <w:szCs w:val="24"/>
        </w:rPr>
        <w:t xml:space="preserve"> Colegiado do Curso de Letras-Libras da Faculdade de Letras</w:t>
      </w:r>
      <w:r w:rsidRPr="00480317">
        <w:rPr>
          <w:rFonts w:ascii="Arial" w:hAnsi="Arial" w:cs="Arial"/>
          <w:bCs/>
          <w:color w:val="000000"/>
          <w:sz w:val="24"/>
          <w:szCs w:val="24"/>
        </w:rPr>
        <w:t xml:space="preserve"> da Universidade Federal de Alagoas como requisito parcial para obtenção da nota final do Trabalho de Conclusão de Curso (TCC).</w:t>
      </w:r>
    </w:p>
    <w:p w14:paraId="75E24B42" w14:textId="77777777" w:rsidR="00480317" w:rsidRDefault="00480317" w:rsidP="00480317">
      <w:pPr>
        <w:autoSpaceDE w:val="0"/>
        <w:autoSpaceDN w:val="0"/>
        <w:adjustRightInd w:val="0"/>
        <w:spacing w:after="0" w:line="240" w:lineRule="auto"/>
        <w:ind w:left="4112" w:firstLine="708"/>
        <w:rPr>
          <w:rFonts w:ascii="Arial" w:hAnsi="Arial" w:cs="Arial"/>
          <w:color w:val="000000"/>
          <w:sz w:val="24"/>
          <w:szCs w:val="24"/>
        </w:rPr>
      </w:pPr>
    </w:p>
    <w:p w14:paraId="056E0DD4" w14:textId="77777777" w:rsidR="00CA35C5" w:rsidRDefault="00CA35C5" w:rsidP="00480317">
      <w:pPr>
        <w:autoSpaceDE w:val="0"/>
        <w:autoSpaceDN w:val="0"/>
        <w:adjustRightInd w:val="0"/>
        <w:spacing w:after="0" w:line="240" w:lineRule="auto"/>
        <w:ind w:left="4112" w:firstLine="708"/>
        <w:rPr>
          <w:rFonts w:ascii="Arial" w:hAnsi="Arial" w:cs="Arial"/>
          <w:color w:val="000000"/>
          <w:sz w:val="24"/>
          <w:szCs w:val="24"/>
        </w:rPr>
      </w:pPr>
      <w:r>
        <w:rPr>
          <w:rFonts w:ascii="Arial" w:hAnsi="Arial" w:cs="Arial"/>
          <w:color w:val="000000"/>
          <w:sz w:val="24"/>
          <w:szCs w:val="24"/>
        </w:rPr>
        <w:t>Orientador/a:</w:t>
      </w:r>
    </w:p>
    <w:p w14:paraId="6A153263" w14:textId="77777777" w:rsidR="00480317" w:rsidRDefault="00480317" w:rsidP="00480317">
      <w:pPr>
        <w:autoSpaceDE w:val="0"/>
        <w:autoSpaceDN w:val="0"/>
        <w:adjustRightInd w:val="0"/>
        <w:spacing w:after="0" w:line="240" w:lineRule="auto"/>
        <w:ind w:left="4112" w:firstLine="708"/>
        <w:rPr>
          <w:rFonts w:ascii="Arial" w:hAnsi="Arial" w:cs="Arial"/>
          <w:color w:val="000000"/>
          <w:sz w:val="24"/>
          <w:szCs w:val="24"/>
        </w:rPr>
      </w:pPr>
    </w:p>
    <w:p w14:paraId="4A3AFEE5" w14:textId="77777777" w:rsidR="00480317" w:rsidRDefault="00480317" w:rsidP="00480317">
      <w:pPr>
        <w:autoSpaceDE w:val="0"/>
        <w:autoSpaceDN w:val="0"/>
        <w:adjustRightInd w:val="0"/>
        <w:spacing w:after="0" w:line="240" w:lineRule="auto"/>
        <w:ind w:left="4112" w:firstLine="708"/>
        <w:rPr>
          <w:rFonts w:ascii="Arial" w:hAnsi="Arial" w:cs="Arial"/>
          <w:color w:val="000000"/>
          <w:sz w:val="24"/>
          <w:szCs w:val="24"/>
        </w:rPr>
      </w:pPr>
    </w:p>
    <w:p w14:paraId="5451657E" w14:textId="77777777" w:rsidR="00480317" w:rsidRDefault="00480317" w:rsidP="00480317">
      <w:pPr>
        <w:autoSpaceDE w:val="0"/>
        <w:autoSpaceDN w:val="0"/>
        <w:adjustRightInd w:val="0"/>
        <w:spacing w:after="0" w:line="240" w:lineRule="auto"/>
        <w:ind w:left="4112" w:firstLine="708"/>
        <w:rPr>
          <w:rFonts w:ascii="Arial" w:hAnsi="Arial" w:cs="Arial"/>
          <w:color w:val="000000"/>
          <w:sz w:val="24"/>
          <w:szCs w:val="24"/>
        </w:rPr>
      </w:pPr>
    </w:p>
    <w:p w14:paraId="51AF657E" w14:textId="77777777" w:rsidR="00480317" w:rsidRDefault="00480317" w:rsidP="00480317">
      <w:pPr>
        <w:autoSpaceDE w:val="0"/>
        <w:autoSpaceDN w:val="0"/>
        <w:adjustRightInd w:val="0"/>
        <w:spacing w:after="0" w:line="240" w:lineRule="auto"/>
        <w:ind w:left="4112" w:firstLine="708"/>
        <w:rPr>
          <w:rFonts w:ascii="Arial" w:hAnsi="Arial" w:cs="Arial"/>
          <w:color w:val="000000"/>
          <w:sz w:val="24"/>
          <w:szCs w:val="24"/>
        </w:rPr>
      </w:pPr>
    </w:p>
    <w:p w14:paraId="50D580FE" w14:textId="77777777" w:rsidR="00480317" w:rsidRDefault="00480317" w:rsidP="00480317">
      <w:pPr>
        <w:autoSpaceDE w:val="0"/>
        <w:autoSpaceDN w:val="0"/>
        <w:adjustRightInd w:val="0"/>
        <w:spacing w:after="0" w:line="240" w:lineRule="auto"/>
        <w:ind w:left="4112" w:firstLine="708"/>
        <w:rPr>
          <w:rFonts w:ascii="Arial" w:hAnsi="Arial" w:cs="Arial"/>
          <w:color w:val="000000"/>
          <w:sz w:val="24"/>
          <w:szCs w:val="24"/>
        </w:rPr>
      </w:pPr>
    </w:p>
    <w:p w14:paraId="29C27188" w14:textId="77777777" w:rsidR="00480317" w:rsidRDefault="00480317" w:rsidP="00480317">
      <w:pPr>
        <w:autoSpaceDE w:val="0"/>
        <w:autoSpaceDN w:val="0"/>
        <w:adjustRightInd w:val="0"/>
        <w:spacing w:after="0" w:line="240" w:lineRule="auto"/>
        <w:ind w:left="4112" w:firstLine="708"/>
        <w:rPr>
          <w:rFonts w:ascii="Arial" w:hAnsi="Arial" w:cs="Arial"/>
          <w:color w:val="000000"/>
          <w:sz w:val="24"/>
          <w:szCs w:val="24"/>
        </w:rPr>
      </w:pPr>
    </w:p>
    <w:p w14:paraId="238A3F68" w14:textId="77777777" w:rsidR="00480317" w:rsidRDefault="00480317" w:rsidP="00480317">
      <w:pPr>
        <w:autoSpaceDE w:val="0"/>
        <w:autoSpaceDN w:val="0"/>
        <w:adjustRightInd w:val="0"/>
        <w:spacing w:after="0" w:line="240" w:lineRule="auto"/>
        <w:ind w:left="4112" w:firstLine="708"/>
        <w:rPr>
          <w:rFonts w:ascii="Arial" w:hAnsi="Arial" w:cs="Arial"/>
          <w:color w:val="000000"/>
          <w:sz w:val="24"/>
          <w:szCs w:val="24"/>
        </w:rPr>
      </w:pPr>
    </w:p>
    <w:p w14:paraId="09AF39D3" w14:textId="77777777" w:rsidR="00480317" w:rsidRDefault="00480317" w:rsidP="00480317">
      <w:pPr>
        <w:autoSpaceDE w:val="0"/>
        <w:autoSpaceDN w:val="0"/>
        <w:adjustRightInd w:val="0"/>
        <w:spacing w:after="0" w:line="240" w:lineRule="auto"/>
        <w:ind w:left="4112" w:firstLine="708"/>
        <w:rPr>
          <w:rFonts w:ascii="Arial" w:hAnsi="Arial" w:cs="Arial"/>
          <w:color w:val="000000"/>
          <w:sz w:val="24"/>
          <w:szCs w:val="24"/>
        </w:rPr>
      </w:pPr>
    </w:p>
    <w:p w14:paraId="0C1E445F" w14:textId="77777777" w:rsidR="00480317" w:rsidRDefault="00480317" w:rsidP="00480317">
      <w:pPr>
        <w:autoSpaceDE w:val="0"/>
        <w:autoSpaceDN w:val="0"/>
        <w:adjustRightInd w:val="0"/>
        <w:spacing w:after="0" w:line="240" w:lineRule="auto"/>
        <w:ind w:left="4112" w:firstLine="708"/>
        <w:rPr>
          <w:rFonts w:ascii="Arial" w:hAnsi="Arial" w:cs="Arial"/>
          <w:color w:val="000000"/>
          <w:sz w:val="24"/>
          <w:szCs w:val="24"/>
        </w:rPr>
      </w:pPr>
    </w:p>
    <w:p w14:paraId="0031B42D" w14:textId="77777777" w:rsidR="00480317" w:rsidRDefault="00480317" w:rsidP="00480317">
      <w:pPr>
        <w:autoSpaceDE w:val="0"/>
        <w:autoSpaceDN w:val="0"/>
        <w:adjustRightInd w:val="0"/>
        <w:spacing w:after="0" w:line="240" w:lineRule="auto"/>
        <w:ind w:left="4112" w:firstLine="708"/>
        <w:rPr>
          <w:rFonts w:ascii="Arial" w:hAnsi="Arial" w:cs="Arial"/>
          <w:color w:val="000000"/>
          <w:sz w:val="24"/>
          <w:szCs w:val="24"/>
        </w:rPr>
      </w:pPr>
    </w:p>
    <w:p w14:paraId="0DD9D6A7" w14:textId="77777777" w:rsidR="00404E47" w:rsidRDefault="00404E47" w:rsidP="00480317">
      <w:pPr>
        <w:autoSpaceDE w:val="0"/>
        <w:autoSpaceDN w:val="0"/>
        <w:adjustRightInd w:val="0"/>
        <w:spacing w:after="0" w:line="240" w:lineRule="auto"/>
        <w:ind w:left="4112" w:firstLine="708"/>
        <w:rPr>
          <w:rFonts w:ascii="Arial" w:hAnsi="Arial" w:cs="Arial"/>
          <w:color w:val="000000"/>
          <w:sz w:val="24"/>
          <w:szCs w:val="24"/>
        </w:rPr>
      </w:pPr>
    </w:p>
    <w:p w14:paraId="790C6FE6" w14:textId="77777777" w:rsidR="00404E47" w:rsidRDefault="00404E47" w:rsidP="00480317">
      <w:pPr>
        <w:autoSpaceDE w:val="0"/>
        <w:autoSpaceDN w:val="0"/>
        <w:adjustRightInd w:val="0"/>
        <w:spacing w:after="0" w:line="240" w:lineRule="auto"/>
        <w:ind w:left="4112" w:firstLine="708"/>
        <w:rPr>
          <w:rFonts w:ascii="Arial" w:hAnsi="Arial" w:cs="Arial"/>
          <w:color w:val="000000"/>
          <w:sz w:val="24"/>
          <w:szCs w:val="24"/>
        </w:rPr>
      </w:pPr>
    </w:p>
    <w:p w14:paraId="6A6B6CCB" w14:textId="77777777" w:rsidR="008B621C" w:rsidRDefault="008B621C" w:rsidP="00480317">
      <w:pPr>
        <w:autoSpaceDE w:val="0"/>
        <w:autoSpaceDN w:val="0"/>
        <w:adjustRightInd w:val="0"/>
        <w:spacing w:after="0" w:line="240" w:lineRule="auto"/>
        <w:ind w:left="4112" w:firstLine="708"/>
        <w:rPr>
          <w:rFonts w:ascii="Arial" w:hAnsi="Arial" w:cs="Arial"/>
          <w:color w:val="000000"/>
          <w:sz w:val="24"/>
          <w:szCs w:val="24"/>
        </w:rPr>
      </w:pPr>
    </w:p>
    <w:p w14:paraId="6D2DD1B4" w14:textId="77777777" w:rsidR="00404E47" w:rsidRDefault="00404E47" w:rsidP="00480317">
      <w:pPr>
        <w:autoSpaceDE w:val="0"/>
        <w:autoSpaceDN w:val="0"/>
        <w:adjustRightInd w:val="0"/>
        <w:spacing w:after="0" w:line="240" w:lineRule="auto"/>
        <w:ind w:left="4112" w:firstLine="708"/>
        <w:rPr>
          <w:rFonts w:ascii="Arial" w:hAnsi="Arial" w:cs="Arial"/>
          <w:color w:val="000000"/>
          <w:sz w:val="24"/>
          <w:szCs w:val="24"/>
        </w:rPr>
      </w:pPr>
    </w:p>
    <w:p w14:paraId="11D2E240" w14:textId="77777777" w:rsidR="00404E47" w:rsidRDefault="00404E47" w:rsidP="00480317">
      <w:pPr>
        <w:autoSpaceDE w:val="0"/>
        <w:autoSpaceDN w:val="0"/>
        <w:adjustRightInd w:val="0"/>
        <w:spacing w:after="0" w:line="240" w:lineRule="auto"/>
        <w:ind w:left="4112" w:firstLine="708"/>
        <w:rPr>
          <w:rFonts w:ascii="Arial" w:hAnsi="Arial" w:cs="Arial"/>
          <w:color w:val="000000"/>
          <w:sz w:val="24"/>
          <w:szCs w:val="24"/>
        </w:rPr>
      </w:pPr>
    </w:p>
    <w:p w14:paraId="623E6E77" w14:textId="77777777" w:rsidR="00CA35C5" w:rsidRDefault="00CA35C5" w:rsidP="00480317">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Maceió</w:t>
      </w:r>
    </w:p>
    <w:p w14:paraId="1020B46F" w14:textId="77777777" w:rsidR="00CA35C5" w:rsidRDefault="00CA35C5" w:rsidP="00480317">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A</w:t>
      </w:r>
      <w:r w:rsidR="00404E47">
        <w:rPr>
          <w:rFonts w:ascii="Arial" w:hAnsi="Arial" w:cs="Arial"/>
          <w:color w:val="000000"/>
          <w:sz w:val="24"/>
          <w:szCs w:val="24"/>
        </w:rPr>
        <w:t>no</w:t>
      </w:r>
    </w:p>
    <w:p w14:paraId="51B6BAB3" w14:textId="77777777" w:rsidR="00404E47" w:rsidRDefault="00404E47" w:rsidP="00480317">
      <w:pPr>
        <w:autoSpaceDE w:val="0"/>
        <w:autoSpaceDN w:val="0"/>
        <w:adjustRightInd w:val="0"/>
        <w:spacing w:after="0" w:line="240" w:lineRule="auto"/>
        <w:jc w:val="center"/>
        <w:rPr>
          <w:rFonts w:ascii="Arial" w:hAnsi="Arial" w:cs="Arial"/>
          <w:color w:val="000000"/>
          <w:sz w:val="24"/>
          <w:szCs w:val="24"/>
        </w:rPr>
      </w:pPr>
    </w:p>
    <w:p w14:paraId="6A253D97" w14:textId="77777777" w:rsidR="00CA35C5" w:rsidRPr="009B24D0" w:rsidRDefault="00CA35C5" w:rsidP="009B24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color w:val="000000"/>
        </w:rPr>
      </w:pPr>
      <w:r w:rsidRPr="009B24D0">
        <w:rPr>
          <w:rFonts w:ascii="Arial" w:hAnsi="Arial" w:cs="Arial"/>
          <w:b/>
          <w:color w:val="000000"/>
          <w:sz w:val="24"/>
          <w:szCs w:val="24"/>
        </w:rPr>
        <w:t xml:space="preserve">APÊNDICE III – </w:t>
      </w:r>
      <w:r w:rsidRPr="009B24D0">
        <w:rPr>
          <w:rFonts w:ascii="Arial" w:hAnsi="Arial" w:cs="Arial"/>
          <w:b/>
          <w:bCs/>
          <w:color w:val="000000"/>
        </w:rPr>
        <w:t>FOLHA DE APROVAÇÃO DO ARTIGO CIENTÍFICO</w:t>
      </w:r>
    </w:p>
    <w:p w14:paraId="31B8BE85" w14:textId="77777777" w:rsidR="009B24D0" w:rsidRDefault="009B24D0" w:rsidP="00CA35C5">
      <w:pPr>
        <w:autoSpaceDE w:val="0"/>
        <w:autoSpaceDN w:val="0"/>
        <w:adjustRightInd w:val="0"/>
        <w:spacing w:after="0" w:line="240" w:lineRule="auto"/>
        <w:rPr>
          <w:rFonts w:ascii="Arial" w:hAnsi="Arial" w:cs="Arial"/>
          <w:b/>
          <w:bCs/>
          <w:color w:val="000000"/>
        </w:rPr>
      </w:pPr>
    </w:p>
    <w:p w14:paraId="1771C70A" w14:textId="77777777" w:rsidR="00CA35C5" w:rsidRDefault="00CA35C5" w:rsidP="00404E47">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NOME DOS/AS AUTORES/AS</w:t>
      </w:r>
    </w:p>
    <w:p w14:paraId="02ED927E" w14:textId="77777777" w:rsidR="00404E47" w:rsidRDefault="00404E47" w:rsidP="00404E47">
      <w:pPr>
        <w:autoSpaceDE w:val="0"/>
        <w:autoSpaceDN w:val="0"/>
        <w:adjustRightInd w:val="0"/>
        <w:spacing w:after="0" w:line="240" w:lineRule="auto"/>
        <w:jc w:val="center"/>
        <w:rPr>
          <w:rFonts w:ascii="Arial" w:hAnsi="Arial" w:cs="Arial"/>
          <w:b/>
          <w:bCs/>
          <w:color w:val="000000"/>
          <w:sz w:val="28"/>
          <w:szCs w:val="28"/>
        </w:rPr>
      </w:pPr>
    </w:p>
    <w:p w14:paraId="6F19A6AA" w14:textId="77777777" w:rsidR="00404E47" w:rsidRDefault="00404E47" w:rsidP="00404E47">
      <w:pPr>
        <w:autoSpaceDE w:val="0"/>
        <w:autoSpaceDN w:val="0"/>
        <w:adjustRightInd w:val="0"/>
        <w:spacing w:after="0" w:line="240" w:lineRule="auto"/>
        <w:jc w:val="center"/>
        <w:rPr>
          <w:rFonts w:ascii="Arial" w:hAnsi="Arial" w:cs="Arial"/>
          <w:b/>
          <w:bCs/>
          <w:color w:val="000000"/>
          <w:sz w:val="28"/>
          <w:szCs w:val="28"/>
        </w:rPr>
      </w:pPr>
    </w:p>
    <w:p w14:paraId="461BBF1F" w14:textId="77777777" w:rsidR="00404E47" w:rsidRDefault="00404E47" w:rsidP="00404E47">
      <w:pPr>
        <w:autoSpaceDE w:val="0"/>
        <w:autoSpaceDN w:val="0"/>
        <w:adjustRightInd w:val="0"/>
        <w:spacing w:after="0" w:line="240" w:lineRule="auto"/>
        <w:jc w:val="center"/>
        <w:rPr>
          <w:rFonts w:ascii="Arial" w:hAnsi="Arial" w:cs="Arial"/>
          <w:b/>
          <w:bCs/>
          <w:color w:val="000000"/>
          <w:sz w:val="28"/>
          <w:szCs w:val="28"/>
        </w:rPr>
      </w:pPr>
    </w:p>
    <w:p w14:paraId="317FE04E" w14:textId="77777777" w:rsidR="00404E47" w:rsidRDefault="00404E47" w:rsidP="00404E47">
      <w:pPr>
        <w:autoSpaceDE w:val="0"/>
        <w:autoSpaceDN w:val="0"/>
        <w:adjustRightInd w:val="0"/>
        <w:spacing w:after="0" w:line="240" w:lineRule="auto"/>
        <w:jc w:val="center"/>
        <w:rPr>
          <w:rFonts w:ascii="Arial" w:hAnsi="Arial" w:cs="Arial"/>
          <w:b/>
          <w:bCs/>
          <w:color w:val="000000"/>
          <w:sz w:val="28"/>
          <w:szCs w:val="28"/>
        </w:rPr>
      </w:pPr>
    </w:p>
    <w:p w14:paraId="11CCD439" w14:textId="77777777" w:rsidR="00404E47" w:rsidRDefault="00404E47" w:rsidP="00404E47">
      <w:pPr>
        <w:autoSpaceDE w:val="0"/>
        <w:autoSpaceDN w:val="0"/>
        <w:adjustRightInd w:val="0"/>
        <w:spacing w:after="0" w:line="240" w:lineRule="auto"/>
        <w:jc w:val="center"/>
        <w:rPr>
          <w:rFonts w:ascii="Arial" w:hAnsi="Arial" w:cs="Arial"/>
          <w:b/>
          <w:bCs/>
          <w:color w:val="000000"/>
          <w:sz w:val="28"/>
          <w:szCs w:val="28"/>
        </w:rPr>
      </w:pPr>
    </w:p>
    <w:p w14:paraId="79F657E9" w14:textId="77777777" w:rsidR="00404E47" w:rsidRDefault="00404E47" w:rsidP="00404E47">
      <w:pPr>
        <w:autoSpaceDE w:val="0"/>
        <w:autoSpaceDN w:val="0"/>
        <w:adjustRightInd w:val="0"/>
        <w:spacing w:after="0" w:line="240" w:lineRule="auto"/>
        <w:jc w:val="center"/>
        <w:rPr>
          <w:rFonts w:ascii="Arial" w:hAnsi="Arial" w:cs="Arial"/>
          <w:b/>
          <w:bCs/>
          <w:color w:val="000000"/>
          <w:sz w:val="28"/>
          <w:szCs w:val="28"/>
        </w:rPr>
      </w:pPr>
    </w:p>
    <w:p w14:paraId="7A97713D" w14:textId="77777777" w:rsidR="00CA35C5" w:rsidRDefault="00CA35C5" w:rsidP="00404E47">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TEMA</w:t>
      </w:r>
    </w:p>
    <w:p w14:paraId="1EE02B12" w14:textId="77777777" w:rsidR="007D02AE" w:rsidRDefault="007D02AE" w:rsidP="00404E47">
      <w:pPr>
        <w:autoSpaceDE w:val="0"/>
        <w:autoSpaceDN w:val="0"/>
        <w:adjustRightInd w:val="0"/>
        <w:spacing w:after="0" w:line="240" w:lineRule="auto"/>
        <w:jc w:val="center"/>
        <w:rPr>
          <w:rFonts w:ascii="Arial" w:hAnsi="Arial" w:cs="Arial"/>
          <w:b/>
          <w:bCs/>
          <w:color w:val="000000"/>
          <w:sz w:val="28"/>
          <w:szCs w:val="28"/>
        </w:rPr>
      </w:pPr>
    </w:p>
    <w:p w14:paraId="18E11966" w14:textId="77777777" w:rsidR="007D02AE" w:rsidRDefault="007D02AE" w:rsidP="00404E47">
      <w:pPr>
        <w:autoSpaceDE w:val="0"/>
        <w:autoSpaceDN w:val="0"/>
        <w:adjustRightInd w:val="0"/>
        <w:spacing w:after="0" w:line="240" w:lineRule="auto"/>
        <w:jc w:val="center"/>
        <w:rPr>
          <w:rFonts w:ascii="Arial" w:hAnsi="Arial" w:cs="Arial"/>
          <w:b/>
          <w:bCs/>
          <w:color w:val="000000"/>
          <w:sz w:val="28"/>
          <w:szCs w:val="28"/>
        </w:rPr>
      </w:pPr>
    </w:p>
    <w:p w14:paraId="0E9818F4" w14:textId="77777777" w:rsidR="00CA35C5" w:rsidRDefault="00CA35C5" w:rsidP="007D02AE">
      <w:pPr>
        <w:autoSpaceDE w:val="0"/>
        <w:autoSpaceDN w:val="0"/>
        <w:adjustRightInd w:val="0"/>
        <w:spacing w:after="0" w:line="240" w:lineRule="auto"/>
        <w:jc w:val="both"/>
        <w:rPr>
          <w:rFonts w:ascii="Arial" w:hAnsi="Arial" w:cs="Arial"/>
          <w:bCs/>
          <w:color w:val="000000"/>
          <w:sz w:val="24"/>
          <w:szCs w:val="24"/>
        </w:rPr>
      </w:pPr>
      <w:r w:rsidRPr="00456D4C">
        <w:rPr>
          <w:rFonts w:ascii="Arial" w:hAnsi="Arial" w:cs="Arial"/>
          <w:bCs/>
          <w:color w:val="000000"/>
          <w:sz w:val="24"/>
          <w:szCs w:val="24"/>
        </w:rPr>
        <w:t>Artigo Científico apresentado ao</w:t>
      </w:r>
      <w:r w:rsidR="00055B82">
        <w:rPr>
          <w:rFonts w:ascii="Arial" w:hAnsi="Arial" w:cs="Arial"/>
          <w:bCs/>
          <w:color w:val="000000"/>
          <w:sz w:val="24"/>
          <w:szCs w:val="24"/>
        </w:rPr>
        <w:t xml:space="preserve"> Colegiado do Curso de Letras-Libras da Faculdade de Letras</w:t>
      </w:r>
      <w:r w:rsidRPr="00456D4C">
        <w:rPr>
          <w:rFonts w:ascii="Arial" w:hAnsi="Arial" w:cs="Arial"/>
          <w:bCs/>
          <w:color w:val="000000"/>
          <w:sz w:val="24"/>
          <w:szCs w:val="24"/>
        </w:rPr>
        <w:t xml:space="preserve"> da Universidade Federal de Alagoas como requisito parcial para obtenção da nota final do Trabalho de Conclusão de Curso (TCC).</w:t>
      </w:r>
    </w:p>
    <w:p w14:paraId="7C01F346" w14:textId="77777777" w:rsidR="00456D4C" w:rsidRPr="00456D4C" w:rsidRDefault="00456D4C" w:rsidP="00456D4C">
      <w:pPr>
        <w:autoSpaceDE w:val="0"/>
        <w:autoSpaceDN w:val="0"/>
        <w:adjustRightInd w:val="0"/>
        <w:spacing w:after="0" w:line="240" w:lineRule="auto"/>
        <w:ind w:left="3828"/>
        <w:jc w:val="both"/>
        <w:rPr>
          <w:rFonts w:ascii="Arial" w:hAnsi="Arial" w:cs="Arial"/>
          <w:bCs/>
          <w:color w:val="000000"/>
          <w:sz w:val="24"/>
          <w:szCs w:val="24"/>
        </w:rPr>
      </w:pPr>
    </w:p>
    <w:p w14:paraId="71DEABD4" w14:textId="77777777" w:rsidR="00CA35C5" w:rsidRDefault="00CA35C5" w:rsidP="00456D4C">
      <w:pPr>
        <w:autoSpaceDE w:val="0"/>
        <w:autoSpaceDN w:val="0"/>
        <w:adjustRightInd w:val="0"/>
        <w:spacing w:after="0" w:line="240" w:lineRule="auto"/>
        <w:ind w:left="3120" w:firstLine="708"/>
        <w:rPr>
          <w:rFonts w:ascii="Arial" w:hAnsi="Arial" w:cs="Arial"/>
          <w:b/>
          <w:bCs/>
          <w:color w:val="000000"/>
          <w:sz w:val="24"/>
          <w:szCs w:val="24"/>
        </w:rPr>
      </w:pPr>
      <w:r>
        <w:rPr>
          <w:rFonts w:ascii="Arial" w:hAnsi="Arial" w:cs="Arial"/>
          <w:b/>
          <w:bCs/>
          <w:color w:val="000000"/>
          <w:sz w:val="24"/>
          <w:szCs w:val="24"/>
        </w:rPr>
        <w:t>Orientador(a):</w:t>
      </w:r>
    </w:p>
    <w:p w14:paraId="0672D756" w14:textId="77777777" w:rsidR="007D02AE" w:rsidRDefault="007D02AE" w:rsidP="007D02AE">
      <w:pPr>
        <w:autoSpaceDE w:val="0"/>
        <w:autoSpaceDN w:val="0"/>
        <w:adjustRightInd w:val="0"/>
        <w:spacing w:after="0" w:line="240" w:lineRule="auto"/>
        <w:rPr>
          <w:rFonts w:ascii="Arial" w:hAnsi="Arial" w:cs="Arial"/>
          <w:b/>
          <w:bCs/>
          <w:color w:val="000000"/>
          <w:sz w:val="24"/>
          <w:szCs w:val="24"/>
        </w:rPr>
      </w:pPr>
    </w:p>
    <w:p w14:paraId="7EBBA055" w14:textId="77777777" w:rsidR="007D02AE" w:rsidRDefault="007D02AE" w:rsidP="007D02AE">
      <w:pPr>
        <w:autoSpaceDE w:val="0"/>
        <w:autoSpaceDN w:val="0"/>
        <w:adjustRightInd w:val="0"/>
        <w:spacing w:after="0" w:line="240" w:lineRule="auto"/>
        <w:rPr>
          <w:rFonts w:ascii="Arial" w:hAnsi="Arial" w:cs="Arial"/>
          <w:b/>
          <w:bCs/>
          <w:color w:val="000000"/>
          <w:sz w:val="24"/>
          <w:szCs w:val="24"/>
        </w:rPr>
      </w:pPr>
    </w:p>
    <w:p w14:paraId="7F02CF84" w14:textId="77777777" w:rsidR="007D02AE" w:rsidRDefault="007D02AE" w:rsidP="007D02AE">
      <w:pPr>
        <w:autoSpaceDE w:val="0"/>
        <w:autoSpaceDN w:val="0"/>
        <w:adjustRightInd w:val="0"/>
        <w:spacing w:after="0" w:line="240" w:lineRule="auto"/>
        <w:rPr>
          <w:rFonts w:ascii="Arial" w:hAnsi="Arial" w:cs="Arial"/>
          <w:b/>
          <w:bCs/>
          <w:color w:val="000000"/>
          <w:sz w:val="24"/>
          <w:szCs w:val="24"/>
        </w:rPr>
      </w:pPr>
    </w:p>
    <w:p w14:paraId="29DFF7DC" w14:textId="77777777" w:rsidR="007D02AE" w:rsidRDefault="007D02AE" w:rsidP="007D02AE">
      <w:pPr>
        <w:autoSpaceDE w:val="0"/>
        <w:autoSpaceDN w:val="0"/>
        <w:adjustRightInd w:val="0"/>
        <w:spacing w:after="0" w:line="240" w:lineRule="auto"/>
        <w:rPr>
          <w:rFonts w:ascii="Arial" w:hAnsi="Arial" w:cs="Arial"/>
          <w:b/>
          <w:bCs/>
          <w:color w:val="000000"/>
          <w:sz w:val="24"/>
          <w:szCs w:val="24"/>
        </w:rPr>
      </w:pPr>
    </w:p>
    <w:p w14:paraId="103484F9" w14:textId="77777777" w:rsidR="00CA35C5" w:rsidRDefault="00CA35C5" w:rsidP="00CA35C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Artigo Científico defendido e aprovado em _____/_____/_______.</w:t>
      </w:r>
    </w:p>
    <w:p w14:paraId="49DDF3F6" w14:textId="77777777" w:rsidR="007D02AE" w:rsidRDefault="007D02AE" w:rsidP="00CA35C5">
      <w:pPr>
        <w:autoSpaceDE w:val="0"/>
        <w:autoSpaceDN w:val="0"/>
        <w:adjustRightInd w:val="0"/>
        <w:spacing w:after="0" w:line="240" w:lineRule="auto"/>
        <w:rPr>
          <w:rFonts w:ascii="Arial" w:hAnsi="Arial" w:cs="Arial"/>
          <w:b/>
          <w:bCs/>
          <w:color w:val="000000"/>
          <w:sz w:val="24"/>
          <w:szCs w:val="24"/>
        </w:rPr>
      </w:pPr>
    </w:p>
    <w:p w14:paraId="62E50459" w14:textId="77777777" w:rsidR="007D02AE" w:rsidRDefault="007D02AE" w:rsidP="00CA35C5">
      <w:pPr>
        <w:autoSpaceDE w:val="0"/>
        <w:autoSpaceDN w:val="0"/>
        <w:adjustRightInd w:val="0"/>
        <w:spacing w:after="0" w:line="240" w:lineRule="auto"/>
        <w:rPr>
          <w:rFonts w:ascii="Arial" w:hAnsi="Arial" w:cs="Arial"/>
          <w:b/>
          <w:bCs/>
          <w:color w:val="000000"/>
          <w:sz w:val="24"/>
          <w:szCs w:val="24"/>
        </w:rPr>
      </w:pPr>
    </w:p>
    <w:p w14:paraId="06E4BE53" w14:textId="77777777" w:rsidR="007D02AE" w:rsidRDefault="007D02AE" w:rsidP="007D02AE">
      <w:pPr>
        <w:autoSpaceDE w:val="0"/>
        <w:autoSpaceDN w:val="0"/>
        <w:adjustRightInd w:val="0"/>
        <w:spacing w:after="0" w:line="240" w:lineRule="auto"/>
        <w:jc w:val="center"/>
        <w:rPr>
          <w:rFonts w:ascii="Arial" w:hAnsi="Arial" w:cs="Arial"/>
          <w:b/>
          <w:bCs/>
          <w:color w:val="000000"/>
          <w:sz w:val="24"/>
          <w:szCs w:val="24"/>
        </w:rPr>
      </w:pPr>
    </w:p>
    <w:p w14:paraId="10663086" w14:textId="77777777" w:rsidR="007D02AE" w:rsidRDefault="007D02AE" w:rsidP="007D02AE">
      <w:pPr>
        <w:autoSpaceDE w:val="0"/>
        <w:autoSpaceDN w:val="0"/>
        <w:adjustRightInd w:val="0"/>
        <w:spacing w:after="0" w:line="240" w:lineRule="auto"/>
        <w:jc w:val="center"/>
        <w:rPr>
          <w:rFonts w:ascii="Arial" w:hAnsi="Arial" w:cs="Arial"/>
          <w:b/>
          <w:bCs/>
          <w:color w:val="000000"/>
          <w:sz w:val="24"/>
          <w:szCs w:val="24"/>
        </w:rPr>
      </w:pPr>
    </w:p>
    <w:p w14:paraId="3B604B43" w14:textId="77777777" w:rsidR="007D02AE" w:rsidRDefault="007D02AE" w:rsidP="007D02AE">
      <w:pPr>
        <w:autoSpaceDE w:val="0"/>
        <w:autoSpaceDN w:val="0"/>
        <w:adjustRightInd w:val="0"/>
        <w:spacing w:after="0" w:line="240" w:lineRule="auto"/>
        <w:jc w:val="center"/>
        <w:rPr>
          <w:rFonts w:ascii="Arial" w:hAnsi="Arial" w:cs="Arial"/>
          <w:b/>
          <w:bCs/>
          <w:color w:val="000000"/>
          <w:sz w:val="24"/>
          <w:szCs w:val="24"/>
        </w:rPr>
      </w:pPr>
    </w:p>
    <w:p w14:paraId="78342739" w14:textId="77777777" w:rsidR="007D02AE" w:rsidRDefault="007D02AE" w:rsidP="007D02AE">
      <w:pPr>
        <w:autoSpaceDE w:val="0"/>
        <w:autoSpaceDN w:val="0"/>
        <w:adjustRightInd w:val="0"/>
        <w:spacing w:after="0" w:line="240" w:lineRule="auto"/>
        <w:jc w:val="center"/>
        <w:rPr>
          <w:rFonts w:ascii="Arial" w:hAnsi="Arial" w:cs="Arial"/>
          <w:b/>
          <w:bCs/>
          <w:color w:val="000000"/>
          <w:sz w:val="24"/>
          <w:szCs w:val="24"/>
        </w:rPr>
      </w:pPr>
    </w:p>
    <w:p w14:paraId="03D1A667" w14:textId="77777777" w:rsidR="007D02AE" w:rsidRDefault="007D02AE" w:rsidP="007D02AE">
      <w:pPr>
        <w:autoSpaceDE w:val="0"/>
        <w:autoSpaceDN w:val="0"/>
        <w:adjustRightInd w:val="0"/>
        <w:spacing w:after="0" w:line="240" w:lineRule="auto"/>
        <w:jc w:val="center"/>
        <w:rPr>
          <w:rFonts w:ascii="Arial" w:hAnsi="Arial" w:cs="Arial"/>
          <w:b/>
          <w:bCs/>
          <w:color w:val="000000"/>
          <w:sz w:val="24"/>
          <w:szCs w:val="24"/>
        </w:rPr>
      </w:pPr>
    </w:p>
    <w:p w14:paraId="1CE97817" w14:textId="77777777" w:rsidR="007D02AE" w:rsidRDefault="007D02AE" w:rsidP="007D02AE">
      <w:pPr>
        <w:autoSpaceDE w:val="0"/>
        <w:autoSpaceDN w:val="0"/>
        <w:adjustRightInd w:val="0"/>
        <w:spacing w:after="0" w:line="240" w:lineRule="auto"/>
        <w:jc w:val="center"/>
        <w:rPr>
          <w:rFonts w:ascii="Arial" w:hAnsi="Arial" w:cs="Arial"/>
          <w:b/>
          <w:bCs/>
          <w:color w:val="000000"/>
          <w:sz w:val="24"/>
          <w:szCs w:val="24"/>
        </w:rPr>
      </w:pPr>
    </w:p>
    <w:p w14:paraId="43B0C673" w14:textId="77777777" w:rsidR="00CA35C5" w:rsidRDefault="00CA35C5" w:rsidP="007D02AE">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Comissão Examinadora</w:t>
      </w:r>
    </w:p>
    <w:p w14:paraId="6FB9F72D" w14:textId="77777777" w:rsidR="007D02AE" w:rsidRDefault="007D02AE" w:rsidP="007D02AE">
      <w:pPr>
        <w:autoSpaceDE w:val="0"/>
        <w:autoSpaceDN w:val="0"/>
        <w:adjustRightInd w:val="0"/>
        <w:spacing w:after="0" w:line="240" w:lineRule="auto"/>
        <w:jc w:val="center"/>
        <w:rPr>
          <w:rFonts w:ascii="Arial" w:hAnsi="Arial" w:cs="Arial"/>
          <w:b/>
          <w:bCs/>
          <w:color w:val="000000"/>
          <w:sz w:val="24"/>
          <w:szCs w:val="24"/>
        </w:rPr>
      </w:pPr>
    </w:p>
    <w:p w14:paraId="4C4C6B8A" w14:textId="77777777" w:rsidR="007D02AE" w:rsidRDefault="007D02AE" w:rsidP="007D02AE">
      <w:pPr>
        <w:autoSpaceDE w:val="0"/>
        <w:autoSpaceDN w:val="0"/>
        <w:adjustRightInd w:val="0"/>
        <w:spacing w:after="0" w:line="240" w:lineRule="auto"/>
        <w:jc w:val="center"/>
        <w:rPr>
          <w:rFonts w:ascii="Arial" w:hAnsi="Arial" w:cs="Arial"/>
          <w:b/>
          <w:bCs/>
          <w:color w:val="000000"/>
          <w:sz w:val="24"/>
          <w:szCs w:val="24"/>
        </w:rPr>
      </w:pPr>
    </w:p>
    <w:p w14:paraId="2AC66014" w14:textId="77777777" w:rsidR="00CA35C5" w:rsidRDefault="00CA35C5" w:rsidP="00CA35C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______________________________________________________</w:t>
      </w:r>
    </w:p>
    <w:p w14:paraId="1760BC08" w14:textId="77777777" w:rsidR="00CA35C5" w:rsidRDefault="00CA35C5" w:rsidP="00CA35C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Examinador/a 1 – Presidente</w:t>
      </w:r>
    </w:p>
    <w:p w14:paraId="751A2D6F" w14:textId="77777777" w:rsidR="007D02AE" w:rsidRDefault="007D02AE" w:rsidP="00CA35C5">
      <w:pPr>
        <w:autoSpaceDE w:val="0"/>
        <w:autoSpaceDN w:val="0"/>
        <w:adjustRightInd w:val="0"/>
        <w:spacing w:after="0" w:line="240" w:lineRule="auto"/>
        <w:rPr>
          <w:rFonts w:ascii="Arial" w:hAnsi="Arial" w:cs="Arial"/>
          <w:color w:val="000000"/>
          <w:sz w:val="24"/>
          <w:szCs w:val="24"/>
        </w:rPr>
      </w:pPr>
    </w:p>
    <w:p w14:paraId="084DF3D0" w14:textId="77777777" w:rsidR="00CA35C5" w:rsidRDefault="00CA35C5" w:rsidP="00CA35C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______________________________________________________</w:t>
      </w:r>
    </w:p>
    <w:p w14:paraId="318F2909" w14:textId="77777777" w:rsidR="00CA35C5" w:rsidRDefault="00CA35C5" w:rsidP="00CA35C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Examinador/a 2</w:t>
      </w:r>
    </w:p>
    <w:p w14:paraId="5C261A21" w14:textId="77777777" w:rsidR="007D02AE" w:rsidRDefault="007D02AE" w:rsidP="00CA35C5">
      <w:pPr>
        <w:autoSpaceDE w:val="0"/>
        <w:autoSpaceDN w:val="0"/>
        <w:adjustRightInd w:val="0"/>
        <w:spacing w:after="0" w:line="240" w:lineRule="auto"/>
        <w:rPr>
          <w:rFonts w:ascii="Arial" w:hAnsi="Arial" w:cs="Arial"/>
          <w:color w:val="000000"/>
          <w:sz w:val="24"/>
          <w:szCs w:val="24"/>
        </w:rPr>
      </w:pPr>
    </w:p>
    <w:p w14:paraId="3CC5585A" w14:textId="77777777" w:rsidR="00CA35C5" w:rsidRDefault="00CA35C5" w:rsidP="00CA35C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______________________________________________________</w:t>
      </w:r>
    </w:p>
    <w:p w14:paraId="79DB51E7" w14:textId="77777777" w:rsidR="00CA35C5" w:rsidRDefault="00CA35C5" w:rsidP="00CA35C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Examinador/a 3</w:t>
      </w:r>
    </w:p>
    <w:p w14:paraId="0C4B2B9E" w14:textId="77777777" w:rsidR="008B621C" w:rsidRDefault="008B621C" w:rsidP="007D02AE">
      <w:pPr>
        <w:autoSpaceDE w:val="0"/>
        <w:autoSpaceDN w:val="0"/>
        <w:adjustRightInd w:val="0"/>
        <w:spacing w:after="0" w:line="240" w:lineRule="auto"/>
        <w:jc w:val="center"/>
        <w:rPr>
          <w:rFonts w:ascii="Arial" w:hAnsi="Arial" w:cs="Arial"/>
          <w:color w:val="000000"/>
          <w:sz w:val="24"/>
          <w:szCs w:val="24"/>
        </w:rPr>
      </w:pPr>
    </w:p>
    <w:p w14:paraId="3AD5118F" w14:textId="77777777" w:rsidR="008B621C" w:rsidRDefault="008B621C" w:rsidP="007D02AE">
      <w:pPr>
        <w:autoSpaceDE w:val="0"/>
        <w:autoSpaceDN w:val="0"/>
        <w:adjustRightInd w:val="0"/>
        <w:spacing w:after="0" w:line="240" w:lineRule="auto"/>
        <w:jc w:val="center"/>
        <w:rPr>
          <w:rFonts w:ascii="Arial" w:hAnsi="Arial" w:cs="Arial"/>
          <w:color w:val="000000"/>
          <w:sz w:val="24"/>
          <w:szCs w:val="24"/>
        </w:rPr>
      </w:pPr>
    </w:p>
    <w:p w14:paraId="1397F899" w14:textId="77777777" w:rsidR="007D02AE" w:rsidRDefault="007D02AE" w:rsidP="007D02AE">
      <w:pPr>
        <w:autoSpaceDE w:val="0"/>
        <w:autoSpaceDN w:val="0"/>
        <w:adjustRightInd w:val="0"/>
        <w:spacing w:after="0" w:line="240" w:lineRule="auto"/>
        <w:jc w:val="center"/>
        <w:rPr>
          <w:rFonts w:ascii="Arial" w:hAnsi="Arial" w:cs="Arial"/>
          <w:color w:val="000000"/>
          <w:sz w:val="24"/>
          <w:szCs w:val="24"/>
        </w:rPr>
      </w:pPr>
    </w:p>
    <w:p w14:paraId="4828C559" w14:textId="77777777" w:rsidR="00CA35C5" w:rsidRDefault="00CA35C5" w:rsidP="007D02AE">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Maceió</w:t>
      </w:r>
    </w:p>
    <w:p w14:paraId="5F27B0E9" w14:textId="77777777" w:rsidR="00CA35C5" w:rsidRDefault="00CA35C5" w:rsidP="007D02AE">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Ano</w:t>
      </w:r>
    </w:p>
    <w:p w14:paraId="10BAC2B9" w14:textId="77777777" w:rsidR="00CA35C5" w:rsidRDefault="00CA35C5" w:rsidP="00700F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lastRenderedPageBreak/>
        <w:t xml:space="preserve">APÊNDICE IV </w:t>
      </w:r>
      <w:r>
        <w:rPr>
          <w:rFonts w:ascii="Arial,Bold" w:hAnsi="Arial,Bold" w:cs="Arial,Bold"/>
          <w:b/>
          <w:bCs/>
          <w:color w:val="000000"/>
        </w:rPr>
        <w:t xml:space="preserve">– </w:t>
      </w:r>
      <w:r>
        <w:rPr>
          <w:rFonts w:ascii="Arial" w:hAnsi="Arial" w:cs="Arial"/>
          <w:b/>
          <w:bCs/>
          <w:color w:val="000000"/>
        </w:rPr>
        <w:t>MODELO DA FORMATAÇÃO DO ARTIGO</w:t>
      </w:r>
    </w:p>
    <w:p w14:paraId="67CCF225" w14:textId="77777777" w:rsidR="00700F14" w:rsidRDefault="00700F14" w:rsidP="00CA35C5">
      <w:pPr>
        <w:autoSpaceDE w:val="0"/>
        <w:autoSpaceDN w:val="0"/>
        <w:adjustRightInd w:val="0"/>
        <w:spacing w:after="0" w:line="240" w:lineRule="auto"/>
        <w:rPr>
          <w:rFonts w:ascii="Arial" w:hAnsi="Arial" w:cs="Arial"/>
          <w:b/>
          <w:bCs/>
          <w:color w:val="000000"/>
        </w:rPr>
      </w:pPr>
    </w:p>
    <w:p w14:paraId="3C726576" w14:textId="77777777" w:rsidR="00CA35C5" w:rsidRDefault="00CA35C5" w:rsidP="0063454A">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TÍTULO DO ARTIGO</w:t>
      </w:r>
    </w:p>
    <w:p w14:paraId="0BAB288D" w14:textId="77777777" w:rsidR="00CA35C5" w:rsidRDefault="00CA35C5" w:rsidP="0063454A">
      <w:pPr>
        <w:autoSpaceDE w:val="0"/>
        <w:autoSpaceDN w:val="0"/>
        <w:adjustRightInd w:val="0"/>
        <w:spacing w:after="0" w:line="240" w:lineRule="auto"/>
        <w:jc w:val="center"/>
        <w:rPr>
          <w:rFonts w:ascii="Arial" w:hAnsi="Arial" w:cs="Arial"/>
          <w:color w:val="000000"/>
        </w:rPr>
      </w:pPr>
      <w:r>
        <w:rPr>
          <w:rFonts w:ascii="Arial" w:hAnsi="Arial" w:cs="Arial"/>
          <w:color w:val="000000"/>
        </w:rPr>
        <w:t>Subtítulo (se houver)</w:t>
      </w:r>
    </w:p>
    <w:p w14:paraId="403F640B" w14:textId="77777777" w:rsidR="0063454A" w:rsidRDefault="0063454A" w:rsidP="0063454A">
      <w:pPr>
        <w:autoSpaceDE w:val="0"/>
        <w:autoSpaceDN w:val="0"/>
        <w:adjustRightInd w:val="0"/>
        <w:spacing w:after="0" w:line="240" w:lineRule="auto"/>
        <w:jc w:val="center"/>
        <w:rPr>
          <w:rFonts w:ascii="Arial" w:hAnsi="Arial" w:cs="Arial"/>
          <w:color w:val="000000"/>
        </w:rPr>
      </w:pPr>
    </w:p>
    <w:p w14:paraId="5AEDC406" w14:textId="77777777" w:rsidR="0063454A" w:rsidRDefault="0063454A" w:rsidP="0063454A">
      <w:pPr>
        <w:autoSpaceDE w:val="0"/>
        <w:autoSpaceDN w:val="0"/>
        <w:adjustRightInd w:val="0"/>
        <w:spacing w:after="0" w:line="240" w:lineRule="auto"/>
        <w:jc w:val="center"/>
        <w:rPr>
          <w:rFonts w:ascii="Arial" w:hAnsi="Arial" w:cs="Arial"/>
          <w:color w:val="000000"/>
        </w:rPr>
      </w:pPr>
    </w:p>
    <w:p w14:paraId="6E8605B3" w14:textId="77777777" w:rsidR="0063454A" w:rsidRDefault="0063454A" w:rsidP="0063454A">
      <w:pPr>
        <w:autoSpaceDE w:val="0"/>
        <w:autoSpaceDN w:val="0"/>
        <w:adjustRightInd w:val="0"/>
        <w:spacing w:after="0" w:line="240" w:lineRule="auto"/>
        <w:ind w:left="5103"/>
        <w:jc w:val="center"/>
        <w:rPr>
          <w:rFonts w:ascii="Arial" w:hAnsi="Arial" w:cs="Arial"/>
          <w:color w:val="000000"/>
        </w:rPr>
      </w:pPr>
    </w:p>
    <w:p w14:paraId="269596F8" w14:textId="77777777" w:rsidR="00CA35C5" w:rsidRDefault="00CA35C5" w:rsidP="0063454A">
      <w:pPr>
        <w:autoSpaceDE w:val="0"/>
        <w:autoSpaceDN w:val="0"/>
        <w:adjustRightInd w:val="0"/>
        <w:spacing w:after="0" w:line="240" w:lineRule="auto"/>
        <w:ind w:left="5387"/>
        <w:rPr>
          <w:rFonts w:ascii="Arial" w:hAnsi="Arial" w:cs="Arial"/>
          <w:b/>
          <w:bCs/>
          <w:color w:val="000000"/>
        </w:rPr>
      </w:pPr>
      <w:r>
        <w:rPr>
          <w:rFonts w:ascii="Arial" w:hAnsi="Arial" w:cs="Arial"/>
          <w:b/>
          <w:bCs/>
          <w:color w:val="000000"/>
        </w:rPr>
        <w:t>Nome do/a Autor/a</w:t>
      </w:r>
    </w:p>
    <w:p w14:paraId="53CD7425" w14:textId="77777777" w:rsidR="00CA35C5" w:rsidRDefault="00CA35C5" w:rsidP="0063454A">
      <w:pPr>
        <w:autoSpaceDE w:val="0"/>
        <w:autoSpaceDN w:val="0"/>
        <w:adjustRightInd w:val="0"/>
        <w:spacing w:after="0" w:line="240" w:lineRule="auto"/>
        <w:ind w:left="5387"/>
        <w:rPr>
          <w:rFonts w:ascii="Arial" w:hAnsi="Arial" w:cs="Arial"/>
          <w:b/>
          <w:bCs/>
          <w:color w:val="000000"/>
        </w:rPr>
      </w:pPr>
      <w:proofErr w:type="spellStart"/>
      <w:proofErr w:type="gramStart"/>
      <w:r>
        <w:rPr>
          <w:rFonts w:ascii="Arial" w:hAnsi="Arial" w:cs="Arial"/>
          <w:b/>
          <w:bCs/>
          <w:color w:val="000000"/>
        </w:rPr>
        <w:t>email</w:t>
      </w:r>
      <w:proofErr w:type="spellEnd"/>
      <w:proofErr w:type="gramEnd"/>
      <w:r>
        <w:rPr>
          <w:rFonts w:ascii="Arial" w:hAnsi="Arial" w:cs="Arial"/>
          <w:b/>
          <w:bCs/>
          <w:color w:val="000000"/>
        </w:rPr>
        <w:t>:</w:t>
      </w:r>
    </w:p>
    <w:p w14:paraId="0BED974C" w14:textId="77777777" w:rsidR="00CA35C5" w:rsidRDefault="00CA35C5" w:rsidP="0063454A">
      <w:pPr>
        <w:autoSpaceDE w:val="0"/>
        <w:autoSpaceDN w:val="0"/>
        <w:adjustRightInd w:val="0"/>
        <w:spacing w:after="0" w:line="240" w:lineRule="auto"/>
        <w:ind w:left="5387"/>
        <w:rPr>
          <w:rFonts w:ascii="Arial" w:hAnsi="Arial" w:cs="Arial"/>
          <w:b/>
          <w:bCs/>
          <w:color w:val="000000"/>
        </w:rPr>
      </w:pPr>
      <w:r>
        <w:rPr>
          <w:rFonts w:ascii="Arial" w:hAnsi="Arial" w:cs="Arial"/>
          <w:b/>
          <w:bCs/>
          <w:color w:val="000000"/>
        </w:rPr>
        <w:t>Nome do/a Orientador/a</w:t>
      </w:r>
    </w:p>
    <w:p w14:paraId="34D1E8A5" w14:textId="77777777" w:rsidR="00CA35C5" w:rsidRDefault="00CA35C5" w:rsidP="0063454A">
      <w:pPr>
        <w:autoSpaceDE w:val="0"/>
        <w:autoSpaceDN w:val="0"/>
        <w:adjustRightInd w:val="0"/>
        <w:spacing w:after="0" w:line="240" w:lineRule="auto"/>
        <w:ind w:left="5387"/>
        <w:rPr>
          <w:rFonts w:ascii="Arial" w:hAnsi="Arial" w:cs="Arial"/>
          <w:b/>
          <w:bCs/>
          <w:color w:val="000000"/>
        </w:rPr>
      </w:pPr>
      <w:proofErr w:type="spellStart"/>
      <w:proofErr w:type="gramStart"/>
      <w:r>
        <w:rPr>
          <w:rFonts w:ascii="Arial" w:hAnsi="Arial" w:cs="Arial"/>
          <w:b/>
          <w:bCs/>
          <w:color w:val="000000"/>
        </w:rPr>
        <w:t>email</w:t>
      </w:r>
      <w:proofErr w:type="spellEnd"/>
      <w:proofErr w:type="gramEnd"/>
      <w:r>
        <w:rPr>
          <w:rFonts w:ascii="Arial" w:hAnsi="Arial" w:cs="Arial"/>
          <w:b/>
          <w:bCs/>
          <w:color w:val="000000"/>
        </w:rPr>
        <w:t>:</w:t>
      </w:r>
    </w:p>
    <w:p w14:paraId="73D6D7F5" w14:textId="77777777" w:rsidR="0063454A" w:rsidRDefault="0063454A" w:rsidP="0063454A">
      <w:pPr>
        <w:autoSpaceDE w:val="0"/>
        <w:autoSpaceDN w:val="0"/>
        <w:adjustRightInd w:val="0"/>
        <w:spacing w:after="0" w:line="240" w:lineRule="auto"/>
        <w:ind w:left="5387"/>
        <w:rPr>
          <w:rFonts w:ascii="Arial" w:hAnsi="Arial" w:cs="Arial"/>
          <w:b/>
          <w:bCs/>
          <w:color w:val="000000"/>
        </w:rPr>
      </w:pPr>
    </w:p>
    <w:p w14:paraId="1427BFED" w14:textId="77777777" w:rsidR="00CA35C5" w:rsidRDefault="00CA35C5" w:rsidP="0063454A">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RESUMO</w:t>
      </w:r>
    </w:p>
    <w:p w14:paraId="53FAAC8E" w14:textId="77777777" w:rsidR="00CA35C5" w:rsidRDefault="00CA35C5" w:rsidP="0063454A">
      <w:pPr>
        <w:autoSpaceDE w:val="0"/>
        <w:autoSpaceDN w:val="0"/>
        <w:adjustRightInd w:val="0"/>
        <w:spacing w:line="240" w:lineRule="auto"/>
        <w:jc w:val="both"/>
        <w:rPr>
          <w:rFonts w:ascii="Arial" w:hAnsi="Arial" w:cs="Arial"/>
          <w:color w:val="000000"/>
          <w:sz w:val="20"/>
          <w:szCs w:val="20"/>
        </w:rPr>
      </w:pPr>
      <w:r>
        <w:rPr>
          <w:rFonts w:ascii="Arial" w:hAnsi="Arial" w:cs="Arial"/>
          <w:color w:val="000000"/>
          <w:sz w:val="20"/>
          <w:szCs w:val="20"/>
        </w:rPr>
        <w:t xml:space="preserve">Elemento obrigatório, constituído de uma sequência de frases concisas e objetivas e não de uma simples enumeração de tópicos, não ultrapassando 500 palavras, seguido, logo abaixo, das palavras representativas do conteúdo do trabalho, isto é, palavras-chave e/ou descritores, conforme a </w:t>
      </w:r>
      <w:r w:rsidRPr="008B621C">
        <w:rPr>
          <w:rFonts w:ascii="Arial" w:hAnsi="Arial" w:cs="Arial"/>
          <w:color w:val="000000"/>
          <w:sz w:val="20"/>
          <w:szCs w:val="20"/>
        </w:rPr>
        <w:t>NBR 6028</w:t>
      </w:r>
    </w:p>
    <w:p w14:paraId="52BAAC09" w14:textId="77777777" w:rsidR="00CA35C5" w:rsidRDefault="00CA35C5" w:rsidP="007002AF">
      <w:pPr>
        <w:autoSpaceDE w:val="0"/>
        <w:autoSpaceDN w:val="0"/>
        <w:adjustRightInd w:val="0"/>
        <w:spacing w:line="240" w:lineRule="auto"/>
        <w:jc w:val="both"/>
        <w:rPr>
          <w:rFonts w:ascii="Arial" w:hAnsi="Arial" w:cs="Arial"/>
          <w:color w:val="000000"/>
          <w:sz w:val="20"/>
          <w:szCs w:val="20"/>
        </w:rPr>
      </w:pPr>
      <w:r>
        <w:rPr>
          <w:rFonts w:ascii="Arial" w:hAnsi="Arial" w:cs="Arial"/>
          <w:b/>
          <w:bCs/>
          <w:color w:val="000000"/>
          <w:sz w:val="20"/>
          <w:szCs w:val="20"/>
        </w:rPr>
        <w:t xml:space="preserve">PALAVRAS-CHAVE: </w:t>
      </w:r>
      <w:r>
        <w:rPr>
          <w:rFonts w:ascii="Arial" w:hAnsi="Arial" w:cs="Arial"/>
          <w:color w:val="000000"/>
          <w:sz w:val="20"/>
          <w:szCs w:val="20"/>
        </w:rPr>
        <w:t>Elemento obrigatório, as palavras-chave devem figurar logo abaixo do resumo, antecedidas da expressão Palavras-</w:t>
      </w:r>
      <w:proofErr w:type="gramStart"/>
      <w:r>
        <w:rPr>
          <w:rFonts w:ascii="Arial" w:hAnsi="Arial" w:cs="Arial"/>
          <w:color w:val="000000"/>
          <w:sz w:val="20"/>
          <w:szCs w:val="20"/>
        </w:rPr>
        <w:t>chave:,</w:t>
      </w:r>
      <w:proofErr w:type="gramEnd"/>
      <w:r>
        <w:rPr>
          <w:rFonts w:ascii="Arial" w:hAnsi="Arial" w:cs="Arial"/>
          <w:color w:val="000000"/>
          <w:sz w:val="20"/>
          <w:szCs w:val="20"/>
        </w:rPr>
        <w:t xml:space="preserve"> separadas entre si por ponto e finalizadas também por ponto. No mínimo 3 e máximo 5 palavras-chave.</w:t>
      </w:r>
    </w:p>
    <w:p w14:paraId="5E66B70D" w14:textId="77777777" w:rsidR="00CA35C5" w:rsidRDefault="00CA35C5" w:rsidP="007002AF">
      <w:pPr>
        <w:autoSpaceDE w:val="0"/>
        <w:autoSpaceDN w:val="0"/>
        <w:adjustRightInd w:val="0"/>
        <w:spacing w:line="240" w:lineRule="auto"/>
        <w:rPr>
          <w:rFonts w:ascii="Arial" w:hAnsi="Arial" w:cs="Arial"/>
          <w:b/>
          <w:bCs/>
          <w:color w:val="000000"/>
          <w:sz w:val="24"/>
          <w:szCs w:val="24"/>
        </w:rPr>
      </w:pPr>
      <w:r>
        <w:rPr>
          <w:rFonts w:ascii="Arial" w:hAnsi="Arial" w:cs="Arial"/>
          <w:b/>
          <w:bCs/>
          <w:color w:val="000000"/>
          <w:sz w:val="24"/>
          <w:szCs w:val="24"/>
        </w:rPr>
        <w:t>1 INTRODUÇÃO</w:t>
      </w:r>
    </w:p>
    <w:p w14:paraId="25894923" w14:textId="77777777" w:rsidR="00CA35C5" w:rsidRDefault="00CA35C5" w:rsidP="00367322">
      <w:pPr>
        <w:autoSpaceDE w:val="0"/>
        <w:autoSpaceDN w:val="0"/>
        <w:adjustRightInd w:val="0"/>
        <w:spacing w:after="0" w:line="360" w:lineRule="auto"/>
        <w:ind w:firstLine="709"/>
        <w:jc w:val="both"/>
        <w:rPr>
          <w:rFonts w:ascii="Arial" w:hAnsi="Arial" w:cs="Arial"/>
          <w:color w:val="000000"/>
          <w:sz w:val="24"/>
          <w:szCs w:val="24"/>
        </w:rPr>
      </w:pPr>
      <w:r>
        <w:rPr>
          <w:rFonts w:ascii="Arial" w:hAnsi="Arial" w:cs="Arial"/>
          <w:color w:val="000000"/>
          <w:sz w:val="24"/>
          <w:szCs w:val="24"/>
        </w:rPr>
        <w:t>Parte inicial do artigo, onde devem constar a delimitação do assunto tratado, os objetivos da pesquisa e outros elementos necessários para situar o tema do artigo.</w:t>
      </w:r>
    </w:p>
    <w:p w14:paraId="1EC78E45" w14:textId="77777777" w:rsidR="00CA35C5" w:rsidRDefault="00CA35C5" w:rsidP="00367322">
      <w:pPr>
        <w:autoSpaceDE w:val="0"/>
        <w:autoSpaceDN w:val="0"/>
        <w:adjustRightInd w:val="0"/>
        <w:spacing w:after="0" w:line="360" w:lineRule="auto"/>
        <w:ind w:firstLine="709"/>
        <w:jc w:val="both"/>
        <w:rPr>
          <w:rFonts w:ascii="Arial" w:hAnsi="Arial" w:cs="Arial"/>
          <w:color w:val="000000"/>
          <w:sz w:val="24"/>
          <w:szCs w:val="24"/>
        </w:rPr>
      </w:pPr>
      <w:r>
        <w:rPr>
          <w:rFonts w:ascii="Arial" w:hAnsi="Arial" w:cs="Arial"/>
          <w:color w:val="000000"/>
          <w:sz w:val="24"/>
          <w:szCs w:val="24"/>
        </w:rPr>
        <w:t>Para redigir o artigo, em Word for Windows (versão 6.0 ou superior) o tamanho (excluindo-se os anexos e apêndices) deve ficar entre</w:t>
      </w:r>
      <w:r>
        <w:rPr>
          <w:rFonts w:ascii="Arial" w:hAnsi="Arial" w:cs="Arial"/>
          <w:color w:val="000000"/>
          <w:sz w:val="20"/>
          <w:szCs w:val="20"/>
        </w:rPr>
        <w:t xml:space="preserve">, </w:t>
      </w:r>
      <w:r>
        <w:rPr>
          <w:rFonts w:ascii="Arial" w:hAnsi="Arial" w:cs="Arial"/>
          <w:color w:val="000000"/>
          <w:sz w:val="24"/>
          <w:szCs w:val="24"/>
        </w:rPr>
        <w:t>no mínimo 15 (quinze) laudas e no máximo 25 (vinte e cinco) laudas.</w:t>
      </w:r>
    </w:p>
    <w:p w14:paraId="68A9BCA3" w14:textId="77777777" w:rsidR="00CA35C5" w:rsidRDefault="00CA35C5" w:rsidP="00367322">
      <w:pPr>
        <w:autoSpaceDE w:val="0"/>
        <w:autoSpaceDN w:val="0"/>
        <w:adjustRightInd w:val="0"/>
        <w:spacing w:after="0" w:line="360" w:lineRule="auto"/>
        <w:ind w:firstLine="709"/>
        <w:jc w:val="both"/>
        <w:rPr>
          <w:rFonts w:ascii="Arial" w:hAnsi="Arial" w:cs="Arial"/>
          <w:color w:val="000000"/>
          <w:sz w:val="24"/>
          <w:szCs w:val="24"/>
        </w:rPr>
      </w:pPr>
      <w:r>
        <w:rPr>
          <w:rFonts w:ascii="Arial" w:hAnsi="Arial" w:cs="Arial"/>
          <w:color w:val="000000"/>
          <w:sz w:val="24"/>
          <w:szCs w:val="24"/>
        </w:rPr>
        <w:t xml:space="preserve">O espacejamento um e meio entre linhas e parágrafos. Entre partes do texto e entre texto e exemplos, citações, tabelas, ilustrações, </w:t>
      </w:r>
      <w:proofErr w:type="spellStart"/>
      <w:r>
        <w:rPr>
          <w:rFonts w:ascii="Arial" w:hAnsi="Arial" w:cs="Arial"/>
          <w:color w:val="000000"/>
          <w:sz w:val="24"/>
          <w:szCs w:val="24"/>
        </w:rPr>
        <w:t>etc</w:t>
      </w:r>
      <w:proofErr w:type="spellEnd"/>
      <w:r>
        <w:rPr>
          <w:rFonts w:ascii="Arial" w:hAnsi="Arial" w:cs="Arial"/>
          <w:color w:val="000000"/>
          <w:sz w:val="24"/>
          <w:szCs w:val="24"/>
        </w:rPr>
        <w:t>, deve-se utilizar espaço duplo. Para fazer isso, basta redigi-los na segunda linha após o parágrafo anterior (pular linha).</w:t>
      </w:r>
    </w:p>
    <w:p w14:paraId="52B6B5AB" w14:textId="77777777" w:rsidR="00CA35C5" w:rsidRDefault="00CA35C5" w:rsidP="00367322">
      <w:pPr>
        <w:autoSpaceDE w:val="0"/>
        <w:autoSpaceDN w:val="0"/>
        <w:adjustRightInd w:val="0"/>
        <w:spacing w:after="0" w:line="360" w:lineRule="auto"/>
        <w:ind w:firstLine="709"/>
        <w:jc w:val="both"/>
        <w:rPr>
          <w:rFonts w:ascii="Arial" w:hAnsi="Arial" w:cs="Arial"/>
          <w:color w:val="000000"/>
          <w:sz w:val="24"/>
          <w:szCs w:val="24"/>
        </w:rPr>
      </w:pPr>
      <w:r>
        <w:rPr>
          <w:rFonts w:ascii="Arial" w:hAnsi="Arial" w:cs="Arial"/>
          <w:color w:val="000000"/>
          <w:sz w:val="24"/>
          <w:szCs w:val="24"/>
        </w:rPr>
        <w:t xml:space="preserve">Os parágrafos devem estar digitados com a margem direita justificada. Nesse estilo, a primeira linha de cada parágrafo de texto possui </w:t>
      </w:r>
      <w:proofErr w:type="spellStart"/>
      <w:r>
        <w:rPr>
          <w:rFonts w:ascii="Arial" w:hAnsi="Arial" w:cs="Arial"/>
          <w:color w:val="000000"/>
          <w:sz w:val="24"/>
          <w:szCs w:val="24"/>
        </w:rPr>
        <w:t>adentramento</w:t>
      </w:r>
      <w:proofErr w:type="spellEnd"/>
      <w:r>
        <w:rPr>
          <w:rFonts w:ascii="Arial" w:hAnsi="Arial" w:cs="Arial"/>
          <w:color w:val="000000"/>
          <w:sz w:val="24"/>
          <w:szCs w:val="24"/>
        </w:rPr>
        <w:t xml:space="preserve"> de 1,25 cm. Não use o recurso da tecla TAB.</w:t>
      </w:r>
    </w:p>
    <w:p w14:paraId="46645602" w14:textId="77777777" w:rsidR="00CA35C5" w:rsidRDefault="00CA35C5" w:rsidP="00875523">
      <w:pPr>
        <w:autoSpaceDE w:val="0"/>
        <w:autoSpaceDN w:val="0"/>
        <w:adjustRightInd w:val="0"/>
        <w:spacing w:line="360" w:lineRule="auto"/>
        <w:ind w:firstLine="709"/>
        <w:jc w:val="both"/>
        <w:rPr>
          <w:rFonts w:ascii="Arial" w:hAnsi="Arial" w:cs="Arial"/>
          <w:color w:val="000000"/>
          <w:sz w:val="24"/>
          <w:szCs w:val="24"/>
        </w:rPr>
      </w:pPr>
      <w:r>
        <w:rPr>
          <w:rFonts w:ascii="Arial" w:hAnsi="Arial" w:cs="Arial"/>
          <w:color w:val="000000"/>
          <w:sz w:val="24"/>
          <w:szCs w:val="24"/>
        </w:rPr>
        <w:t xml:space="preserve">O texto completo do artigo deve ser digitado com fonte Times New Roman ou Arial, tamanho 12, em formato negrito [Estilo Título de Seção]. O título da </w:t>
      </w:r>
      <w:r>
        <w:rPr>
          <w:rFonts w:ascii="Arial" w:hAnsi="Arial" w:cs="Arial"/>
          <w:b/>
          <w:bCs/>
          <w:color w:val="000000"/>
          <w:sz w:val="24"/>
          <w:szCs w:val="24"/>
        </w:rPr>
        <w:t xml:space="preserve">INTRODUÇÃO </w:t>
      </w:r>
      <w:r>
        <w:rPr>
          <w:rFonts w:ascii="Arial" w:hAnsi="Arial" w:cs="Arial"/>
          <w:color w:val="000000"/>
          <w:sz w:val="24"/>
          <w:szCs w:val="24"/>
        </w:rPr>
        <w:t xml:space="preserve">deve ser redigido na terceira linha após as palavras-chave. Os demais títulos das seções, duas linhas após o último parágrafo da seção anterior. Os títulos de seções são numerados com algarismos arábicos SEM o ponto (por exemplo, </w:t>
      </w:r>
      <w:r>
        <w:rPr>
          <w:rFonts w:ascii="Arial" w:hAnsi="Arial" w:cs="Arial"/>
          <w:b/>
          <w:bCs/>
          <w:color w:val="000000"/>
          <w:sz w:val="24"/>
          <w:szCs w:val="24"/>
        </w:rPr>
        <w:t>1 INTRODUÇÃO</w:t>
      </w:r>
      <w:r>
        <w:rPr>
          <w:rFonts w:ascii="Arial" w:hAnsi="Arial" w:cs="Arial"/>
          <w:color w:val="000000"/>
          <w:sz w:val="24"/>
          <w:szCs w:val="24"/>
        </w:rPr>
        <w:t xml:space="preserve">, </w:t>
      </w:r>
      <w:r>
        <w:rPr>
          <w:rFonts w:ascii="Arial" w:hAnsi="Arial" w:cs="Arial"/>
          <w:b/>
          <w:bCs/>
          <w:color w:val="000000"/>
          <w:sz w:val="24"/>
          <w:szCs w:val="24"/>
        </w:rPr>
        <w:t xml:space="preserve">2 DESENVOLVIMENTO </w:t>
      </w:r>
      <w:r>
        <w:rPr>
          <w:rFonts w:ascii="Arial" w:hAnsi="Arial" w:cs="Arial"/>
          <w:color w:val="000000"/>
          <w:sz w:val="24"/>
          <w:szCs w:val="24"/>
        </w:rPr>
        <w:t>e assim por diante).</w:t>
      </w:r>
    </w:p>
    <w:p w14:paraId="1244725B" w14:textId="77777777" w:rsidR="00CA35C5" w:rsidRDefault="00CA35C5" w:rsidP="00381571">
      <w:pPr>
        <w:autoSpaceDE w:val="0"/>
        <w:autoSpaceDN w:val="0"/>
        <w:adjustRightInd w:val="0"/>
        <w:spacing w:line="240" w:lineRule="auto"/>
        <w:rPr>
          <w:rFonts w:ascii="Arial" w:hAnsi="Arial" w:cs="Arial"/>
          <w:b/>
          <w:bCs/>
          <w:color w:val="000000"/>
          <w:sz w:val="24"/>
          <w:szCs w:val="24"/>
        </w:rPr>
      </w:pPr>
      <w:r>
        <w:rPr>
          <w:rFonts w:ascii="Arial" w:hAnsi="Arial" w:cs="Arial"/>
          <w:b/>
          <w:bCs/>
          <w:color w:val="000000"/>
          <w:sz w:val="24"/>
          <w:szCs w:val="24"/>
        </w:rPr>
        <w:t>2 DESENVOLVIMENTO</w:t>
      </w:r>
    </w:p>
    <w:p w14:paraId="66E3C88D" w14:textId="77777777" w:rsidR="00367322" w:rsidRDefault="00367322" w:rsidP="00381571">
      <w:pPr>
        <w:autoSpaceDE w:val="0"/>
        <w:autoSpaceDN w:val="0"/>
        <w:adjustRightInd w:val="0"/>
        <w:spacing w:line="240" w:lineRule="auto"/>
        <w:rPr>
          <w:rFonts w:ascii="Arial" w:hAnsi="Arial" w:cs="Arial"/>
          <w:b/>
          <w:bCs/>
          <w:color w:val="000000"/>
          <w:sz w:val="24"/>
          <w:szCs w:val="24"/>
        </w:rPr>
      </w:pPr>
    </w:p>
    <w:p w14:paraId="4B91AB9A" w14:textId="77777777" w:rsidR="00CA35C5" w:rsidRDefault="00CA35C5" w:rsidP="00367322">
      <w:pPr>
        <w:autoSpaceDE w:val="0"/>
        <w:autoSpaceDN w:val="0"/>
        <w:adjustRightInd w:val="0"/>
        <w:spacing w:after="0" w:line="360" w:lineRule="auto"/>
        <w:ind w:firstLine="709"/>
        <w:jc w:val="both"/>
        <w:rPr>
          <w:rFonts w:ascii="Arial" w:hAnsi="Arial" w:cs="Arial"/>
          <w:color w:val="000000"/>
          <w:sz w:val="24"/>
          <w:szCs w:val="24"/>
        </w:rPr>
      </w:pPr>
      <w:r>
        <w:rPr>
          <w:rFonts w:ascii="Arial" w:hAnsi="Arial" w:cs="Arial"/>
          <w:color w:val="000000"/>
          <w:sz w:val="24"/>
          <w:szCs w:val="24"/>
        </w:rPr>
        <w:t>Parte principal do artigo, que contém a exposição ordenada e pormenorizada do assunto tratado. Divide-se em seções e subseções, conforme a NBR 6024, que variam em função da abordagem do tema e do método. Necessariamente a expressão “DESENVOLVIMENTO” não aparece e sim as seções e subseções; este último se houver.</w:t>
      </w:r>
    </w:p>
    <w:p w14:paraId="2E711FBE" w14:textId="77777777" w:rsidR="00367322" w:rsidRDefault="00CA35C5" w:rsidP="00367322">
      <w:pPr>
        <w:autoSpaceDE w:val="0"/>
        <w:autoSpaceDN w:val="0"/>
        <w:adjustRightInd w:val="0"/>
        <w:spacing w:line="240" w:lineRule="auto"/>
        <w:ind w:left="2268"/>
        <w:jc w:val="both"/>
        <w:rPr>
          <w:rFonts w:ascii="Arial" w:hAnsi="Arial" w:cs="Arial"/>
          <w:color w:val="000000"/>
        </w:rPr>
      </w:pPr>
      <w:r w:rsidRPr="00BD11E9">
        <w:rPr>
          <w:rFonts w:ascii="Arial" w:hAnsi="Arial" w:cs="Arial"/>
          <w:color w:val="000000"/>
        </w:rPr>
        <w:t xml:space="preserve">As referências nas seções devem ser indexadas pelo sistema autor data. Para citar, resumir ou parafrasear um excerto da página 36 de uma obra publicada em 2005 por Pedro da Silva, a indexação completa deve ser (SILVA, 2005, p. 36). </w:t>
      </w:r>
    </w:p>
    <w:p w14:paraId="54E3091D" w14:textId="77777777" w:rsidR="00875523" w:rsidRPr="00BD11E9" w:rsidRDefault="00875523" w:rsidP="00367322">
      <w:pPr>
        <w:autoSpaceDE w:val="0"/>
        <w:autoSpaceDN w:val="0"/>
        <w:adjustRightInd w:val="0"/>
        <w:spacing w:line="240" w:lineRule="auto"/>
        <w:ind w:left="2268"/>
        <w:jc w:val="both"/>
        <w:rPr>
          <w:rFonts w:ascii="Arial" w:hAnsi="Arial" w:cs="Arial"/>
          <w:color w:val="000000"/>
        </w:rPr>
      </w:pPr>
    </w:p>
    <w:p w14:paraId="44DB8BF9" w14:textId="77777777" w:rsidR="00CA35C5" w:rsidRDefault="00CA35C5" w:rsidP="00367322">
      <w:pPr>
        <w:autoSpaceDE w:val="0"/>
        <w:autoSpaceDN w:val="0"/>
        <w:adjustRightInd w:val="0"/>
        <w:spacing w:after="0" w:line="360" w:lineRule="auto"/>
        <w:ind w:firstLine="709"/>
        <w:jc w:val="both"/>
        <w:rPr>
          <w:rFonts w:ascii="Arial" w:hAnsi="Arial" w:cs="Arial"/>
          <w:color w:val="000000"/>
          <w:sz w:val="24"/>
          <w:szCs w:val="24"/>
        </w:rPr>
      </w:pPr>
      <w:r>
        <w:rPr>
          <w:rFonts w:ascii="Arial" w:hAnsi="Arial" w:cs="Arial"/>
          <w:color w:val="000000"/>
          <w:sz w:val="24"/>
          <w:szCs w:val="24"/>
        </w:rPr>
        <w:t>Quando o sobrenome vier fora dos parênteses, apenas a primeira letra do sobrenome é maiúscula. Citações no meio do texto sempre devem vir entre aspas. Use itálico para indicar ênfase ou grafar termos estrangeiros.</w:t>
      </w:r>
    </w:p>
    <w:p w14:paraId="0663021F" w14:textId="77777777" w:rsidR="00875523" w:rsidRDefault="00875523" w:rsidP="00367322">
      <w:pPr>
        <w:autoSpaceDE w:val="0"/>
        <w:autoSpaceDN w:val="0"/>
        <w:adjustRightInd w:val="0"/>
        <w:spacing w:after="0" w:line="360" w:lineRule="auto"/>
        <w:ind w:firstLine="709"/>
        <w:jc w:val="both"/>
        <w:rPr>
          <w:rFonts w:ascii="Arial" w:hAnsi="Arial" w:cs="Arial"/>
          <w:color w:val="000000"/>
          <w:sz w:val="24"/>
          <w:szCs w:val="24"/>
        </w:rPr>
      </w:pPr>
    </w:p>
    <w:p w14:paraId="3595A207" w14:textId="77777777" w:rsidR="00CA35C5" w:rsidRDefault="00CA35C5" w:rsidP="00BD11E9">
      <w:pPr>
        <w:autoSpaceDE w:val="0"/>
        <w:autoSpaceDN w:val="0"/>
        <w:adjustRightInd w:val="0"/>
        <w:spacing w:line="240" w:lineRule="auto"/>
        <w:ind w:left="2268"/>
        <w:jc w:val="both"/>
        <w:rPr>
          <w:rFonts w:ascii="Arial" w:hAnsi="Arial" w:cs="Arial"/>
          <w:color w:val="000000"/>
          <w:sz w:val="20"/>
          <w:szCs w:val="20"/>
        </w:rPr>
      </w:pPr>
      <w:r>
        <w:rPr>
          <w:rFonts w:ascii="Arial" w:hAnsi="Arial" w:cs="Arial"/>
          <w:color w:val="000000"/>
          <w:sz w:val="20"/>
          <w:szCs w:val="20"/>
        </w:rPr>
        <w:t>Citações longas devem ser digitadas com fonte Times New Roman ou Arial, tamanho 10, em formato normal [Estilo Citação]. O parágrafo está com a margem direita justificada a 4 cm da margem esquerda. Utiliza-se esse tipo de parágrafo quando o trecho citado tiver mais de 3 linhas.</w:t>
      </w:r>
    </w:p>
    <w:p w14:paraId="1F55094C" w14:textId="77777777" w:rsidR="00875523" w:rsidRDefault="00875523" w:rsidP="00BD11E9">
      <w:pPr>
        <w:autoSpaceDE w:val="0"/>
        <w:autoSpaceDN w:val="0"/>
        <w:adjustRightInd w:val="0"/>
        <w:spacing w:line="240" w:lineRule="auto"/>
        <w:ind w:left="2268"/>
        <w:jc w:val="both"/>
        <w:rPr>
          <w:rFonts w:ascii="Arial" w:hAnsi="Arial" w:cs="Arial"/>
          <w:color w:val="000000"/>
          <w:sz w:val="20"/>
          <w:szCs w:val="20"/>
        </w:rPr>
      </w:pPr>
    </w:p>
    <w:p w14:paraId="4875C6D3" w14:textId="77777777" w:rsidR="00933C03" w:rsidRDefault="00CA35C5" w:rsidP="00933C03">
      <w:pPr>
        <w:autoSpaceDE w:val="0"/>
        <w:autoSpaceDN w:val="0"/>
        <w:adjustRightInd w:val="0"/>
        <w:spacing w:after="0" w:line="360" w:lineRule="auto"/>
        <w:ind w:firstLine="709"/>
        <w:jc w:val="both"/>
        <w:rPr>
          <w:rFonts w:ascii="Arial" w:hAnsi="Arial" w:cs="Arial"/>
          <w:color w:val="000000"/>
          <w:sz w:val="24"/>
          <w:szCs w:val="24"/>
        </w:rPr>
      </w:pPr>
      <w:r>
        <w:rPr>
          <w:rFonts w:ascii="Arial" w:hAnsi="Arial" w:cs="Arial"/>
          <w:color w:val="000000"/>
          <w:sz w:val="24"/>
          <w:szCs w:val="24"/>
        </w:rPr>
        <w:t>Digite um parágrafo de texto na segunda linha após um parágrafo de citação. A seguir, há um exemplo com uma figura. Nesta publicação, não se está fazendo distinção entre figura, tabela, quadro, gráfico, etc. Tabelas, quadros, ilustrações (desenhos, gráficos etc.) devem ser entregues prontos para a editoração eletrônica.</w:t>
      </w:r>
    </w:p>
    <w:p w14:paraId="69597626" w14:textId="77777777" w:rsidR="00CA35C5" w:rsidRDefault="00CA35C5" w:rsidP="00933C03">
      <w:pPr>
        <w:autoSpaceDE w:val="0"/>
        <w:autoSpaceDN w:val="0"/>
        <w:adjustRightInd w:val="0"/>
        <w:spacing w:after="0" w:line="360" w:lineRule="auto"/>
        <w:ind w:firstLine="709"/>
        <w:jc w:val="both"/>
        <w:rPr>
          <w:rFonts w:ascii="Arial" w:hAnsi="Arial" w:cs="Arial"/>
          <w:color w:val="000000"/>
          <w:sz w:val="24"/>
          <w:szCs w:val="24"/>
        </w:rPr>
      </w:pPr>
      <w:r>
        <w:rPr>
          <w:rFonts w:ascii="Arial" w:hAnsi="Arial" w:cs="Arial"/>
          <w:color w:val="000000"/>
          <w:sz w:val="24"/>
          <w:szCs w:val="24"/>
        </w:rPr>
        <w:t xml:space="preserve">Não se admitem ilustrações fotocopiadas. Elas deverão ser devidamente </w:t>
      </w:r>
      <w:proofErr w:type="spellStart"/>
      <w:r>
        <w:rPr>
          <w:rFonts w:ascii="Arial" w:hAnsi="Arial" w:cs="Arial"/>
          <w:color w:val="000000"/>
          <w:sz w:val="24"/>
          <w:szCs w:val="24"/>
        </w:rPr>
        <w:t>escaneadas</w:t>
      </w:r>
      <w:proofErr w:type="spellEnd"/>
      <w:r>
        <w:rPr>
          <w:rFonts w:ascii="Arial" w:hAnsi="Arial" w:cs="Arial"/>
          <w:color w:val="000000"/>
          <w:sz w:val="24"/>
          <w:szCs w:val="24"/>
        </w:rPr>
        <w:t xml:space="preserve"> e inseridas no texto.</w:t>
      </w:r>
    </w:p>
    <w:p w14:paraId="2816866B" w14:textId="77777777" w:rsidR="00933C03" w:rsidRDefault="00933C03" w:rsidP="00CA35C5">
      <w:pPr>
        <w:autoSpaceDE w:val="0"/>
        <w:autoSpaceDN w:val="0"/>
        <w:adjustRightInd w:val="0"/>
        <w:spacing w:after="0" w:line="240" w:lineRule="auto"/>
        <w:rPr>
          <w:rFonts w:ascii="Arial" w:hAnsi="Arial" w:cs="Arial"/>
          <w:color w:val="000000"/>
          <w:sz w:val="24"/>
          <w:szCs w:val="24"/>
        </w:rPr>
      </w:pPr>
    </w:p>
    <w:p w14:paraId="032F7EF5" w14:textId="77777777" w:rsidR="00CA35C5" w:rsidRDefault="00CA35C5" w:rsidP="00933C03">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Fig. 1 – Título da figura.</w:t>
      </w:r>
    </w:p>
    <w:p w14:paraId="50262670" w14:textId="77777777" w:rsidR="00933C03" w:rsidRDefault="00933C03" w:rsidP="00933C03">
      <w:pPr>
        <w:autoSpaceDE w:val="0"/>
        <w:autoSpaceDN w:val="0"/>
        <w:adjustRightInd w:val="0"/>
        <w:spacing w:after="0" w:line="240" w:lineRule="auto"/>
        <w:jc w:val="center"/>
        <w:rPr>
          <w:rFonts w:ascii="Arial" w:hAnsi="Arial" w:cs="Arial"/>
          <w:color w:val="000000"/>
          <w:sz w:val="24"/>
          <w:szCs w:val="24"/>
        </w:rPr>
      </w:pPr>
    </w:p>
    <w:tbl>
      <w:tblPr>
        <w:tblStyle w:val="Tabelacomgrade"/>
        <w:tblW w:w="0" w:type="auto"/>
        <w:tblInd w:w="1271" w:type="dxa"/>
        <w:tblLook w:val="04A0" w:firstRow="1" w:lastRow="0" w:firstColumn="1" w:lastColumn="0" w:noHBand="0" w:noVBand="1"/>
      </w:tblPr>
      <w:tblGrid>
        <w:gridCol w:w="2976"/>
        <w:gridCol w:w="3119"/>
      </w:tblGrid>
      <w:tr w:rsidR="00933C03" w14:paraId="59E853A9" w14:textId="77777777" w:rsidTr="00942E3E">
        <w:tc>
          <w:tcPr>
            <w:tcW w:w="2976" w:type="dxa"/>
          </w:tcPr>
          <w:p w14:paraId="629D81B0" w14:textId="77777777" w:rsidR="00933C03" w:rsidRDefault="00933C03" w:rsidP="00933C03">
            <w:pPr>
              <w:autoSpaceDE w:val="0"/>
              <w:autoSpaceDN w:val="0"/>
              <w:adjustRightInd w:val="0"/>
              <w:jc w:val="center"/>
              <w:rPr>
                <w:rFonts w:ascii="Arial" w:hAnsi="Arial" w:cs="Arial"/>
                <w:color w:val="000000"/>
                <w:sz w:val="24"/>
                <w:szCs w:val="24"/>
              </w:rPr>
            </w:pPr>
            <w:r>
              <w:rPr>
                <w:rFonts w:ascii="Arial" w:hAnsi="Arial" w:cs="Arial"/>
                <w:color w:val="000000"/>
                <w:sz w:val="24"/>
                <w:szCs w:val="24"/>
              </w:rPr>
              <w:t>Texto da Figura</w:t>
            </w:r>
          </w:p>
          <w:p w14:paraId="4F85161A" w14:textId="77777777" w:rsidR="00933C03" w:rsidRDefault="00933C03" w:rsidP="00933C03">
            <w:pPr>
              <w:autoSpaceDE w:val="0"/>
              <w:autoSpaceDN w:val="0"/>
              <w:adjustRightInd w:val="0"/>
              <w:jc w:val="center"/>
              <w:rPr>
                <w:rFonts w:ascii="Arial" w:hAnsi="Arial" w:cs="Arial"/>
                <w:color w:val="000000"/>
                <w:sz w:val="24"/>
                <w:szCs w:val="24"/>
              </w:rPr>
            </w:pPr>
          </w:p>
        </w:tc>
        <w:tc>
          <w:tcPr>
            <w:tcW w:w="3119" w:type="dxa"/>
          </w:tcPr>
          <w:p w14:paraId="3FADC321" w14:textId="77777777" w:rsidR="00933C03" w:rsidRDefault="00933C03" w:rsidP="00933C03">
            <w:pPr>
              <w:autoSpaceDE w:val="0"/>
              <w:autoSpaceDN w:val="0"/>
              <w:adjustRightInd w:val="0"/>
              <w:jc w:val="center"/>
              <w:rPr>
                <w:rFonts w:ascii="Arial" w:hAnsi="Arial" w:cs="Arial"/>
                <w:color w:val="000000"/>
                <w:sz w:val="24"/>
                <w:szCs w:val="24"/>
              </w:rPr>
            </w:pPr>
            <w:r>
              <w:rPr>
                <w:rFonts w:ascii="Arial" w:hAnsi="Arial" w:cs="Arial"/>
                <w:color w:val="000000"/>
                <w:sz w:val="24"/>
                <w:szCs w:val="24"/>
              </w:rPr>
              <w:t>Texto da Figura</w:t>
            </w:r>
          </w:p>
          <w:p w14:paraId="0823A11C" w14:textId="77777777" w:rsidR="00933C03" w:rsidRDefault="00933C03" w:rsidP="00933C03">
            <w:pPr>
              <w:autoSpaceDE w:val="0"/>
              <w:autoSpaceDN w:val="0"/>
              <w:adjustRightInd w:val="0"/>
              <w:jc w:val="center"/>
              <w:rPr>
                <w:rFonts w:ascii="Arial" w:hAnsi="Arial" w:cs="Arial"/>
                <w:color w:val="000000"/>
                <w:sz w:val="24"/>
                <w:szCs w:val="24"/>
              </w:rPr>
            </w:pPr>
          </w:p>
        </w:tc>
      </w:tr>
      <w:tr w:rsidR="00933C03" w14:paraId="10D5606D" w14:textId="77777777" w:rsidTr="00942E3E">
        <w:tc>
          <w:tcPr>
            <w:tcW w:w="2976" w:type="dxa"/>
          </w:tcPr>
          <w:p w14:paraId="40DE65D8" w14:textId="77777777" w:rsidR="00933C03" w:rsidRDefault="00933C03" w:rsidP="00933C03">
            <w:pPr>
              <w:autoSpaceDE w:val="0"/>
              <w:autoSpaceDN w:val="0"/>
              <w:adjustRightInd w:val="0"/>
              <w:jc w:val="center"/>
              <w:rPr>
                <w:rFonts w:ascii="Arial" w:hAnsi="Arial" w:cs="Arial"/>
                <w:color w:val="000000"/>
                <w:sz w:val="24"/>
                <w:szCs w:val="24"/>
              </w:rPr>
            </w:pPr>
            <w:r>
              <w:rPr>
                <w:rFonts w:ascii="Arial" w:hAnsi="Arial" w:cs="Arial"/>
                <w:color w:val="000000"/>
                <w:sz w:val="24"/>
                <w:szCs w:val="24"/>
              </w:rPr>
              <w:t>Texto da Figura</w:t>
            </w:r>
          </w:p>
        </w:tc>
        <w:tc>
          <w:tcPr>
            <w:tcW w:w="3119" w:type="dxa"/>
          </w:tcPr>
          <w:p w14:paraId="2EF5D514" w14:textId="77777777" w:rsidR="00933C03" w:rsidRDefault="00933C03" w:rsidP="00942E3E">
            <w:pPr>
              <w:autoSpaceDE w:val="0"/>
              <w:autoSpaceDN w:val="0"/>
              <w:adjustRightInd w:val="0"/>
              <w:jc w:val="center"/>
              <w:rPr>
                <w:rFonts w:ascii="Arial" w:hAnsi="Arial" w:cs="Arial"/>
                <w:color w:val="000000"/>
                <w:sz w:val="24"/>
                <w:szCs w:val="24"/>
              </w:rPr>
            </w:pPr>
            <w:r>
              <w:rPr>
                <w:rFonts w:ascii="Arial" w:hAnsi="Arial" w:cs="Arial"/>
                <w:color w:val="000000"/>
                <w:sz w:val="24"/>
                <w:szCs w:val="24"/>
              </w:rPr>
              <w:t>Texto da Figura</w:t>
            </w:r>
          </w:p>
          <w:p w14:paraId="27FC304A" w14:textId="77777777" w:rsidR="00933C03" w:rsidRDefault="00933C03" w:rsidP="00933C03">
            <w:pPr>
              <w:autoSpaceDE w:val="0"/>
              <w:autoSpaceDN w:val="0"/>
              <w:adjustRightInd w:val="0"/>
              <w:jc w:val="center"/>
              <w:rPr>
                <w:rFonts w:ascii="Arial" w:hAnsi="Arial" w:cs="Arial"/>
                <w:color w:val="000000"/>
                <w:sz w:val="24"/>
                <w:szCs w:val="24"/>
              </w:rPr>
            </w:pPr>
          </w:p>
        </w:tc>
      </w:tr>
    </w:tbl>
    <w:p w14:paraId="64E0EB65" w14:textId="77777777" w:rsidR="00CA35C5" w:rsidRDefault="00CA35C5" w:rsidP="00942E3E">
      <w:pPr>
        <w:autoSpaceDE w:val="0"/>
        <w:autoSpaceDN w:val="0"/>
        <w:adjustRightInd w:val="0"/>
        <w:spacing w:line="240" w:lineRule="auto"/>
        <w:ind w:left="1276"/>
        <w:rPr>
          <w:rFonts w:ascii="Arial" w:hAnsi="Arial" w:cs="Arial"/>
          <w:color w:val="000000"/>
          <w:sz w:val="24"/>
          <w:szCs w:val="24"/>
        </w:rPr>
      </w:pPr>
      <w:r>
        <w:rPr>
          <w:rFonts w:ascii="Arial" w:hAnsi="Arial" w:cs="Arial"/>
          <w:color w:val="000000"/>
          <w:sz w:val="24"/>
          <w:szCs w:val="24"/>
        </w:rPr>
        <w:t>Fonte:</w:t>
      </w:r>
    </w:p>
    <w:p w14:paraId="1C527EA1" w14:textId="77777777" w:rsidR="00875523" w:rsidRDefault="00875523" w:rsidP="00942E3E">
      <w:pPr>
        <w:autoSpaceDE w:val="0"/>
        <w:autoSpaceDN w:val="0"/>
        <w:adjustRightInd w:val="0"/>
        <w:spacing w:line="240" w:lineRule="auto"/>
        <w:ind w:left="1276"/>
        <w:rPr>
          <w:rFonts w:ascii="Arial" w:hAnsi="Arial" w:cs="Arial"/>
          <w:color w:val="000000"/>
          <w:sz w:val="24"/>
          <w:szCs w:val="24"/>
        </w:rPr>
      </w:pPr>
    </w:p>
    <w:p w14:paraId="23B36B91" w14:textId="77777777" w:rsidR="00CA35C5" w:rsidRPr="00942E3E" w:rsidRDefault="00CA35C5" w:rsidP="00942E3E">
      <w:pPr>
        <w:autoSpaceDE w:val="0"/>
        <w:autoSpaceDN w:val="0"/>
        <w:adjustRightInd w:val="0"/>
        <w:spacing w:after="0" w:line="360" w:lineRule="auto"/>
        <w:ind w:firstLine="709"/>
        <w:rPr>
          <w:rFonts w:ascii="Arial" w:hAnsi="Arial" w:cs="Arial"/>
          <w:color w:val="000000"/>
          <w:sz w:val="24"/>
          <w:szCs w:val="24"/>
        </w:rPr>
      </w:pPr>
      <w:r>
        <w:rPr>
          <w:rFonts w:ascii="Arial" w:hAnsi="Arial" w:cs="Arial"/>
          <w:color w:val="000000"/>
          <w:sz w:val="24"/>
          <w:szCs w:val="24"/>
        </w:rPr>
        <w:lastRenderedPageBreak/>
        <w:t>Um parágrafo de texto deve ser digitado na segunda linha após um título de figura. Um título de figura deve ser digitado com fonte Times New Roman ou Arial, tamanho 12, formato normal, em parágrafo centralizado [Estilo Título de Figura].</w:t>
      </w:r>
    </w:p>
    <w:p w14:paraId="35326667" w14:textId="77777777" w:rsidR="00CA35C5" w:rsidRDefault="00CA35C5" w:rsidP="00942E3E">
      <w:pPr>
        <w:autoSpaceDE w:val="0"/>
        <w:autoSpaceDN w:val="0"/>
        <w:adjustRightInd w:val="0"/>
        <w:spacing w:after="0" w:line="360" w:lineRule="auto"/>
        <w:ind w:firstLine="709"/>
        <w:rPr>
          <w:rFonts w:ascii="Arial" w:hAnsi="Arial" w:cs="Arial"/>
          <w:color w:val="C10000"/>
          <w:sz w:val="24"/>
          <w:szCs w:val="24"/>
        </w:rPr>
      </w:pPr>
      <w:r w:rsidRPr="00942E3E">
        <w:rPr>
          <w:rFonts w:ascii="Arial" w:hAnsi="Arial" w:cs="Arial"/>
          <w:color w:val="000000"/>
          <w:sz w:val="24"/>
          <w:szCs w:val="24"/>
        </w:rPr>
        <w:t>Neste parágrafo, há um exemplo com nota de rodapé sobre como proceder em casos onde seja necessária transcrição fonética.</w:t>
      </w:r>
      <w:r w:rsidRPr="00942E3E">
        <w:rPr>
          <w:rFonts w:ascii="Arial" w:hAnsi="Arial" w:cs="Arial"/>
          <w:color w:val="000000"/>
          <w:sz w:val="24"/>
          <w:szCs w:val="24"/>
          <w:vertAlign w:val="superscript"/>
        </w:rPr>
        <w:t xml:space="preserve"> </w:t>
      </w:r>
      <w:r w:rsidRPr="00942E3E">
        <w:rPr>
          <w:rFonts w:ascii="Arial" w:hAnsi="Arial" w:cs="Arial"/>
          <w:color w:val="000000"/>
          <w:sz w:val="24"/>
          <w:szCs w:val="24"/>
        </w:rPr>
        <w:t>Se</w:t>
      </w:r>
      <w:r w:rsidR="00942E3E">
        <w:rPr>
          <w:rStyle w:val="Refdenotaderodap"/>
          <w:rFonts w:ascii="Arial" w:hAnsi="Arial" w:cs="Arial"/>
          <w:color w:val="000000"/>
          <w:sz w:val="24"/>
          <w:szCs w:val="24"/>
        </w:rPr>
        <w:footnoteReference w:id="1"/>
      </w:r>
      <w:r w:rsidRPr="00942E3E">
        <w:rPr>
          <w:rFonts w:ascii="Arial" w:hAnsi="Arial" w:cs="Arial"/>
          <w:color w:val="000000"/>
          <w:sz w:val="24"/>
          <w:szCs w:val="24"/>
        </w:rPr>
        <w:t xml:space="preserve"> houver nota no título, o autor deve marcar com asterisco </w:t>
      </w:r>
      <w:r w:rsidRPr="00942E3E">
        <w:rPr>
          <w:rFonts w:ascii="Arial" w:hAnsi="Arial" w:cs="Arial"/>
          <w:color w:val="C10000"/>
          <w:sz w:val="24"/>
          <w:szCs w:val="24"/>
        </w:rPr>
        <w:t>(*). Não se deve usar nota de rodapé para citar referência.</w:t>
      </w:r>
    </w:p>
    <w:p w14:paraId="698F5741" w14:textId="77777777" w:rsidR="005E6976" w:rsidRPr="00942E3E" w:rsidRDefault="005E6976" w:rsidP="00942E3E">
      <w:pPr>
        <w:autoSpaceDE w:val="0"/>
        <w:autoSpaceDN w:val="0"/>
        <w:adjustRightInd w:val="0"/>
        <w:spacing w:after="0" w:line="360" w:lineRule="auto"/>
        <w:ind w:firstLine="709"/>
        <w:rPr>
          <w:rFonts w:ascii="Arial" w:hAnsi="Arial" w:cs="Arial"/>
          <w:color w:val="C10000"/>
          <w:sz w:val="24"/>
          <w:szCs w:val="24"/>
        </w:rPr>
      </w:pPr>
    </w:p>
    <w:p w14:paraId="3B1350A6" w14:textId="77777777" w:rsidR="00CA35C5" w:rsidRDefault="00CA35C5" w:rsidP="00CA35C5">
      <w:pPr>
        <w:autoSpaceDE w:val="0"/>
        <w:autoSpaceDN w:val="0"/>
        <w:adjustRightInd w:val="0"/>
        <w:spacing w:after="0" w:line="240" w:lineRule="auto"/>
        <w:rPr>
          <w:rFonts w:ascii="Arial" w:hAnsi="Arial" w:cs="Arial"/>
          <w:color w:val="FF0000"/>
          <w:sz w:val="24"/>
          <w:szCs w:val="24"/>
        </w:rPr>
      </w:pPr>
      <w:proofErr w:type="gramStart"/>
      <w:r>
        <w:rPr>
          <w:rFonts w:ascii="Arial" w:hAnsi="Arial" w:cs="Arial"/>
          <w:color w:val="000000"/>
          <w:sz w:val="24"/>
          <w:szCs w:val="24"/>
        </w:rPr>
        <w:t>2.1 SUBSEÇÃO</w:t>
      </w:r>
      <w:proofErr w:type="gramEnd"/>
      <w:r>
        <w:rPr>
          <w:rFonts w:ascii="Arial" w:hAnsi="Arial" w:cs="Arial"/>
          <w:color w:val="000000"/>
          <w:sz w:val="24"/>
          <w:szCs w:val="24"/>
        </w:rPr>
        <w:t xml:space="preserve"> SECUNDÁRIA (Maiúscula SEM NEGRITO, </w:t>
      </w:r>
      <w:r>
        <w:rPr>
          <w:rFonts w:ascii="Arial" w:hAnsi="Arial" w:cs="Arial"/>
          <w:color w:val="FF0000"/>
          <w:sz w:val="24"/>
          <w:szCs w:val="24"/>
        </w:rPr>
        <w:t>se houver)</w:t>
      </w:r>
    </w:p>
    <w:p w14:paraId="6F09C9B1" w14:textId="77777777" w:rsidR="00942E3E" w:rsidRDefault="00942E3E" w:rsidP="00CA35C5">
      <w:pPr>
        <w:autoSpaceDE w:val="0"/>
        <w:autoSpaceDN w:val="0"/>
        <w:adjustRightInd w:val="0"/>
        <w:spacing w:after="0" w:line="240" w:lineRule="auto"/>
        <w:rPr>
          <w:rFonts w:ascii="Arial" w:hAnsi="Arial" w:cs="Arial"/>
          <w:color w:val="FF0000"/>
          <w:sz w:val="24"/>
          <w:szCs w:val="24"/>
        </w:rPr>
      </w:pPr>
    </w:p>
    <w:p w14:paraId="658B7FE3" w14:textId="77777777" w:rsidR="00942E3E" w:rsidRDefault="00942E3E" w:rsidP="00CA35C5">
      <w:pPr>
        <w:autoSpaceDE w:val="0"/>
        <w:autoSpaceDN w:val="0"/>
        <w:adjustRightInd w:val="0"/>
        <w:spacing w:after="0" w:line="240" w:lineRule="auto"/>
        <w:rPr>
          <w:rFonts w:ascii="Arial" w:hAnsi="Arial" w:cs="Arial"/>
          <w:color w:val="FF0000"/>
          <w:sz w:val="24"/>
          <w:szCs w:val="24"/>
        </w:rPr>
      </w:pPr>
    </w:p>
    <w:p w14:paraId="33B61995" w14:textId="77777777" w:rsidR="00CA35C5" w:rsidRDefault="00CA35C5" w:rsidP="00CA35C5">
      <w:pPr>
        <w:autoSpaceDE w:val="0"/>
        <w:autoSpaceDN w:val="0"/>
        <w:adjustRightInd w:val="0"/>
        <w:spacing w:after="0" w:line="240" w:lineRule="auto"/>
        <w:rPr>
          <w:rFonts w:ascii="Arial" w:hAnsi="Arial" w:cs="Arial"/>
          <w:b/>
          <w:bCs/>
          <w:color w:val="FF0000"/>
          <w:sz w:val="24"/>
          <w:szCs w:val="24"/>
        </w:rPr>
      </w:pPr>
      <w:proofErr w:type="gramStart"/>
      <w:r>
        <w:rPr>
          <w:rFonts w:ascii="Arial" w:hAnsi="Arial" w:cs="Arial"/>
          <w:b/>
          <w:bCs/>
          <w:color w:val="000000"/>
          <w:sz w:val="24"/>
          <w:szCs w:val="24"/>
        </w:rPr>
        <w:t>2.1.1 Subseção</w:t>
      </w:r>
      <w:proofErr w:type="gramEnd"/>
      <w:r>
        <w:rPr>
          <w:rFonts w:ascii="Arial" w:hAnsi="Arial" w:cs="Arial"/>
          <w:b/>
          <w:bCs/>
          <w:color w:val="000000"/>
          <w:sz w:val="24"/>
          <w:szCs w:val="24"/>
        </w:rPr>
        <w:t xml:space="preserve"> terciária (Minúscula em negrito) </w:t>
      </w:r>
      <w:r>
        <w:rPr>
          <w:rFonts w:ascii="Arial" w:hAnsi="Arial" w:cs="Arial"/>
          <w:b/>
          <w:bCs/>
          <w:color w:val="FF0000"/>
          <w:sz w:val="24"/>
          <w:szCs w:val="24"/>
        </w:rPr>
        <w:t>se houver.</w:t>
      </w:r>
    </w:p>
    <w:p w14:paraId="6C00351B" w14:textId="77777777" w:rsidR="00942E3E" w:rsidRDefault="00942E3E" w:rsidP="00CA35C5">
      <w:pPr>
        <w:autoSpaceDE w:val="0"/>
        <w:autoSpaceDN w:val="0"/>
        <w:adjustRightInd w:val="0"/>
        <w:spacing w:after="0" w:line="240" w:lineRule="auto"/>
        <w:rPr>
          <w:rFonts w:ascii="Arial" w:hAnsi="Arial" w:cs="Arial"/>
          <w:b/>
          <w:bCs/>
          <w:color w:val="FF0000"/>
          <w:sz w:val="24"/>
          <w:szCs w:val="24"/>
        </w:rPr>
      </w:pPr>
    </w:p>
    <w:p w14:paraId="5F022DB0" w14:textId="77777777" w:rsidR="00942E3E" w:rsidRDefault="00942E3E" w:rsidP="00CA35C5">
      <w:pPr>
        <w:autoSpaceDE w:val="0"/>
        <w:autoSpaceDN w:val="0"/>
        <w:adjustRightInd w:val="0"/>
        <w:spacing w:after="0" w:line="240" w:lineRule="auto"/>
        <w:rPr>
          <w:rFonts w:ascii="Arial" w:hAnsi="Arial" w:cs="Arial"/>
          <w:b/>
          <w:bCs/>
          <w:color w:val="FF0000"/>
          <w:sz w:val="24"/>
          <w:szCs w:val="24"/>
        </w:rPr>
      </w:pPr>
    </w:p>
    <w:p w14:paraId="719FB3E4" w14:textId="77777777" w:rsidR="00CA35C5" w:rsidRDefault="00CA35C5" w:rsidP="00942E3E">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3 CONSIDERAÇÕES FINAIS</w:t>
      </w:r>
    </w:p>
    <w:p w14:paraId="23D0AE0C" w14:textId="77777777" w:rsidR="00875523" w:rsidRDefault="00875523" w:rsidP="00942E3E">
      <w:pPr>
        <w:autoSpaceDE w:val="0"/>
        <w:autoSpaceDN w:val="0"/>
        <w:adjustRightInd w:val="0"/>
        <w:spacing w:after="0" w:line="360" w:lineRule="auto"/>
        <w:rPr>
          <w:rFonts w:ascii="Arial" w:hAnsi="Arial" w:cs="Arial"/>
          <w:b/>
          <w:bCs/>
          <w:color w:val="000000"/>
          <w:sz w:val="24"/>
          <w:szCs w:val="24"/>
        </w:rPr>
      </w:pPr>
      <w:bookmarkStart w:id="0" w:name="_GoBack"/>
      <w:bookmarkEnd w:id="0"/>
    </w:p>
    <w:p w14:paraId="16C534CE" w14:textId="77777777" w:rsidR="00CA35C5" w:rsidRDefault="00CA35C5" w:rsidP="00942E3E">
      <w:pPr>
        <w:autoSpaceDE w:val="0"/>
        <w:autoSpaceDN w:val="0"/>
        <w:adjustRightInd w:val="0"/>
        <w:spacing w:after="0" w:line="360" w:lineRule="auto"/>
        <w:ind w:firstLine="709"/>
        <w:rPr>
          <w:rFonts w:ascii="Arial" w:hAnsi="Arial" w:cs="Arial"/>
          <w:color w:val="000000"/>
          <w:sz w:val="24"/>
          <w:szCs w:val="24"/>
        </w:rPr>
      </w:pPr>
      <w:r>
        <w:rPr>
          <w:rFonts w:ascii="Arial" w:hAnsi="Arial" w:cs="Arial"/>
          <w:color w:val="000000"/>
          <w:sz w:val="24"/>
          <w:szCs w:val="24"/>
        </w:rPr>
        <w:t>Parte final do artigo, na qual se apresentam as conclusões correspondentes aos objetivos e hipóteses.</w:t>
      </w:r>
    </w:p>
    <w:p w14:paraId="268789CB" w14:textId="77777777" w:rsidR="00942E3E" w:rsidRDefault="00942E3E" w:rsidP="00942E3E">
      <w:pPr>
        <w:autoSpaceDE w:val="0"/>
        <w:autoSpaceDN w:val="0"/>
        <w:adjustRightInd w:val="0"/>
        <w:spacing w:after="0" w:line="360" w:lineRule="auto"/>
        <w:ind w:firstLine="709"/>
        <w:rPr>
          <w:rFonts w:ascii="Arial" w:hAnsi="Arial" w:cs="Arial"/>
          <w:color w:val="000000"/>
          <w:sz w:val="24"/>
          <w:szCs w:val="24"/>
        </w:rPr>
      </w:pPr>
    </w:p>
    <w:p w14:paraId="38BE0B1C" w14:textId="77777777" w:rsidR="00CA35C5" w:rsidRDefault="00CA35C5" w:rsidP="00CA35C5">
      <w:pPr>
        <w:autoSpaceDE w:val="0"/>
        <w:autoSpaceDN w:val="0"/>
        <w:adjustRightInd w:val="0"/>
        <w:spacing w:after="0" w:line="240" w:lineRule="auto"/>
        <w:rPr>
          <w:rFonts w:ascii="Arial" w:hAnsi="Arial" w:cs="Arial"/>
          <w:color w:val="C10000"/>
          <w:sz w:val="24"/>
          <w:szCs w:val="24"/>
        </w:rPr>
      </w:pPr>
      <w:r>
        <w:rPr>
          <w:rFonts w:ascii="Arial" w:hAnsi="Arial" w:cs="Arial"/>
          <w:b/>
          <w:bCs/>
          <w:color w:val="000000"/>
          <w:sz w:val="24"/>
          <w:szCs w:val="24"/>
        </w:rPr>
        <w:t xml:space="preserve">REFERÊNCIAS </w:t>
      </w:r>
      <w:r>
        <w:rPr>
          <w:rFonts w:ascii="Arial" w:hAnsi="Arial" w:cs="Arial"/>
          <w:color w:val="C10000"/>
          <w:sz w:val="24"/>
          <w:szCs w:val="24"/>
        </w:rPr>
        <w:t>(segue abaixo alguns dos formatos para cada tipo)</w:t>
      </w:r>
    </w:p>
    <w:p w14:paraId="6DBD0D42" w14:textId="77777777" w:rsidR="00942E3E" w:rsidRDefault="00942E3E" w:rsidP="00CA35C5">
      <w:pPr>
        <w:autoSpaceDE w:val="0"/>
        <w:autoSpaceDN w:val="0"/>
        <w:adjustRightInd w:val="0"/>
        <w:spacing w:after="0" w:line="240" w:lineRule="auto"/>
        <w:rPr>
          <w:rFonts w:ascii="Arial" w:hAnsi="Arial" w:cs="Arial"/>
          <w:color w:val="C10000"/>
          <w:sz w:val="24"/>
          <w:szCs w:val="24"/>
        </w:rPr>
      </w:pPr>
    </w:p>
    <w:p w14:paraId="08B27FE3" w14:textId="77777777" w:rsidR="00CA35C5" w:rsidRPr="00942E3E" w:rsidRDefault="00CA35C5" w:rsidP="00CA35C5">
      <w:pPr>
        <w:autoSpaceDE w:val="0"/>
        <w:autoSpaceDN w:val="0"/>
        <w:adjustRightInd w:val="0"/>
        <w:spacing w:after="0" w:line="240" w:lineRule="auto"/>
        <w:rPr>
          <w:rFonts w:ascii="Arial" w:hAnsi="Arial" w:cs="Arial"/>
          <w:color w:val="000000"/>
          <w:sz w:val="24"/>
          <w:szCs w:val="24"/>
        </w:rPr>
      </w:pPr>
      <w:r w:rsidRPr="00942E3E">
        <w:rPr>
          <w:rFonts w:ascii="Arial" w:hAnsi="Arial" w:cs="Arial"/>
          <w:color w:val="C10000"/>
          <w:sz w:val="24"/>
          <w:szCs w:val="24"/>
        </w:rPr>
        <w:t>[</w:t>
      </w:r>
      <w:proofErr w:type="gramStart"/>
      <w:r w:rsidRPr="00942E3E">
        <w:rPr>
          <w:rFonts w:ascii="Arial" w:hAnsi="Arial" w:cs="Arial"/>
          <w:color w:val="C10000"/>
          <w:sz w:val="24"/>
          <w:szCs w:val="24"/>
        </w:rPr>
        <w:t>artigo</w:t>
      </w:r>
      <w:proofErr w:type="gramEnd"/>
      <w:r w:rsidRPr="00942E3E">
        <w:rPr>
          <w:rFonts w:ascii="Arial" w:hAnsi="Arial" w:cs="Arial"/>
          <w:color w:val="000000"/>
          <w:sz w:val="24"/>
          <w:szCs w:val="24"/>
        </w:rPr>
        <w:t xml:space="preserve">] BONINI, Adair. </w:t>
      </w:r>
      <w:r w:rsidRPr="00942E3E">
        <w:rPr>
          <w:rFonts w:ascii="Arial" w:hAnsi="Arial" w:cs="Arial"/>
          <w:b/>
          <w:bCs/>
          <w:color w:val="000000"/>
          <w:sz w:val="24"/>
          <w:szCs w:val="24"/>
        </w:rPr>
        <w:t>Veículo de comunicação e gênero textual</w:t>
      </w:r>
      <w:r w:rsidRPr="00942E3E">
        <w:rPr>
          <w:rFonts w:ascii="Arial" w:hAnsi="Arial" w:cs="Arial"/>
          <w:color w:val="000000"/>
          <w:sz w:val="24"/>
          <w:szCs w:val="24"/>
        </w:rPr>
        <w:t>: noções conflitantes. D.E.L.T.A., v. 19, n. 1, p. 65-89, 2003.</w:t>
      </w:r>
    </w:p>
    <w:p w14:paraId="42E0D1F3" w14:textId="77777777" w:rsidR="00942E3E" w:rsidRPr="00942E3E" w:rsidRDefault="00942E3E" w:rsidP="00CA35C5">
      <w:pPr>
        <w:autoSpaceDE w:val="0"/>
        <w:autoSpaceDN w:val="0"/>
        <w:adjustRightInd w:val="0"/>
        <w:spacing w:after="0" w:line="240" w:lineRule="auto"/>
        <w:rPr>
          <w:rFonts w:ascii="Arial" w:hAnsi="Arial" w:cs="Arial"/>
          <w:b/>
          <w:bCs/>
          <w:color w:val="000000"/>
          <w:sz w:val="20"/>
          <w:szCs w:val="20"/>
        </w:rPr>
      </w:pPr>
    </w:p>
    <w:p w14:paraId="45E330BE" w14:textId="77777777" w:rsidR="00CA35C5" w:rsidRPr="00942E3E" w:rsidRDefault="00942E3E" w:rsidP="00CA35C5">
      <w:pPr>
        <w:autoSpaceDE w:val="0"/>
        <w:autoSpaceDN w:val="0"/>
        <w:adjustRightInd w:val="0"/>
        <w:spacing w:after="0" w:line="240" w:lineRule="auto"/>
        <w:rPr>
          <w:rFonts w:ascii="Arial" w:hAnsi="Arial" w:cs="Arial"/>
          <w:color w:val="000000"/>
          <w:sz w:val="24"/>
          <w:szCs w:val="24"/>
        </w:rPr>
      </w:pPr>
      <w:r w:rsidRPr="00942E3E">
        <w:rPr>
          <w:rFonts w:ascii="Arial" w:hAnsi="Arial" w:cs="Arial"/>
          <w:color w:val="C10000"/>
          <w:sz w:val="24"/>
          <w:szCs w:val="24"/>
        </w:rPr>
        <w:t xml:space="preserve"> </w:t>
      </w:r>
      <w:r w:rsidR="00CA35C5" w:rsidRPr="00942E3E">
        <w:rPr>
          <w:rFonts w:ascii="Arial" w:hAnsi="Arial" w:cs="Arial"/>
          <w:color w:val="C10000"/>
          <w:sz w:val="24"/>
          <w:szCs w:val="24"/>
        </w:rPr>
        <w:t>[</w:t>
      </w:r>
      <w:proofErr w:type="gramStart"/>
      <w:r w:rsidR="00CA35C5" w:rsidRPr="00942E3E">
        <w:rPr>
          <w:rFonts w:ascii="Arial" w:hAnsi="Arial" w:cs="Arial"/>
          <w:color w:val="C10000"/>
          <w:sz w:val="24"/>
          <w:szCs w:val="24"/>
        </w:rPr>
        <w:t>capítulo</w:t>
      </w:r>
      <w:proofErr w:type="gramEnd"/>
      <w:r w:rsidR="00CA35C5" w:rsidRPr="00942E3E">
        <w:rPr>
          <w:rFonts w:ascii="Arial" w:hAnsi="Arial" w:cs="Arial"/>
          <w:color w:val="C10000"/>
          <w:sz w:val="24"/>
          <w:szCs w:val="24"/>
        </w:rPr>
        <w:t xml:space="preserve">] </w:t>
      </w:r>
      <w:r w:rsidR="00CA35C5" w:rsidRPr="00942E3E">
        <w:rPr>
          <w:rFonts w:ascii="Arial" w:hAnsi="Arial" w:cs="Arial"/>
          <w:color w:val="000000"/>
          <w:sz w:val="24"/>
          <w:szCs w:val="24"/>
        </w:rPr>
        <w:t xml:space="preserve">CRISTÓVÃO, Vera Lúcia Lopes. Modelo didático de gênero como instrumento para formação de professores. In: MEURER, José Luiz; MOTTA-ROTH, </w:t>
      </w:r>
      <w:proofErr w:type="spellStart"/>
      <w:r w:rsidR="00CA35C5" w:rsidRPr="00942E3E">
        <w:rPr>
          <w:rFonts w:ascii="Arial" w:hAnsi="Arial" w:cs="Arial"/>
          <w:color w:val="000000"/>
          <w:sz w:val="24"/>
          <w:szCs w:val="24"/>
        </w:rPr>
        <w:t>Désirée</w:t>
      </w:r>
      <w:proofErr w:type="spellEnd"/>
      <w:r w:rsidR="00CA35C5" w:rsidRPr="00942E3E">
        <w:rPr>
          <w:rFonts w:ascii="Arial" w:hAnsi="Arial" w:cs="Arial"/>
          <w:color w:val="000000"/>
          <w:sz w:val="24"/>
          <w:szCs w:val="24"/>
        </w:rPr>
        <w:t xml:space="preserve"> (</w:t>
      </w:r>
      <w:proofErr w:type="spellStart"/>
      <w:r w:rsidR="00CA35C5" w:rsidRPr="00942E3E">
        <w:rPr>
          <w:rFonts w:ascii="Arial" w:hAnsi="Arial" w:cs="Arial"/>
          <w:color w:val="000000"/>
          <w:sz w:val="24"/>
          <w:szCs w:val="24"/>
        </w:rPr>
        <w:t>Orgs</w:t>
      </w:r>
      <w:proofErr w:type="spellEnd"/>
      <w:r w:rsidR="00CA35C5" w:rsidRPr="00942E3E">
        <w:rPr>
          <w:rFonts w:ascii="Arial" w:hAnsi="Arial" w:cs="Arial"/>
          <w:color w:val="000000"/>
          <w:sz w:val="24"/>
          <w:szCs w:val="24"/>
        </w:rPr>
        <w:t xml:space="preserve">.). </w:t>
      </w:r>
      <w:r w:rsidR="00CA35C5" w:rsidRPr="00942E3E">
        <w:rPr>
          <w:rFonts w:ascii="Arial" w:hAnsi="Arial" w:cs="Arial"/>
          <w:b/>
          <w:bCs/>
          <w:color w:val="000000"/>
          <w:sz w:val="24"/>
          <w:szCs w:val="24"/>
        </w:rPr>
        <w:t>Gêneros textuais e práticas discursivas</w:t>
      </w:r>
      <w:r w:rsidR="00CA35C5" w:rsidRPr="00942E3E">
        <w:rPr>
          <w:rFonts w:ascii="Arial" w:hAnsi="Arial" w:cs="Arial"/>
          <w:color w:val="000000"/>
          <w:sz w:val="24"/>
          <w:szCs w:val="24"/>
        </w:rPr>
        <w:t xml:space="preserve">. Bauru, SP: </w:t>
      </w:r>
      <w:proofErr w:type="spellStart"/>
      <w:r w:rsidR="00CA35C5" w:rsidRPr="00942E3E">
        <w:rPr>
          <w:rFonts w:ascii="Arial" w:hAnsi="Arial" w:cs="Arial"/>
          <w:color w:val="000000"/>
          <w:sz w:val="24"/>
          <w:szCs w:val="24"/>
        </w:rPr>
        <w:t>Edusc</w:t>
      </w:r>
      <w:proofErr w:type="spellEnd"/>
      <w:r w:rsidR="00CA35C5" w:rsidRPr="00942E3E">
        <w:rPr>
          <w:rFonts w:ascii="Arial" w:hAnsi="Arial" w:cs="Arial"/>
          <w:color w:val="000000"/>
          <w:sz w:val="24"/>
          <w:szCs w:val="24"/>
        </w:rPr>
        <w:t>, 2002.</w:t>
      </w:r>
    </w:p>
    <w:p w14:paraId="37D1BE38" w14:textId="77777777" w:rsidR="00942E3E" w:rsidRPr="00942E3E" w:rsidRDefault="00942E3E" w:rsidP="00CA35C5">
      <w:pPr>
        <w:autoSpaceDE w:val="0"/>
        <w:autoSpaceDN w:val="0"/>
        <w:adjustRightInd w:val="0"/>
        <w:spacing w:after="0" w:line="240" w:lineRule="auto"/>
        <w:rPr>
          <w:rFonts w:ascii="Arial" w:hAnsi="Arial" w:cs="Arial"/>
          <w:color w:val="000000"/>
          <w:sz w:val="24"/>
          <w:szCs w:val="24"/>
        </w:rPr>
      </w:pPr>
    </w:p>
    <w:p w14:paraId="047B31FB" w14:textId="77777777" w:rsidR="00CA35C5" w:rsidRPr="00942E3E" w:rsidRDefault="00CA35C5" w:rsidP="00CA35C5">
      <w:pPr>
        <w:autoSpaceDE w:val="0"/>
        <w:autoSpaceDN w:val="0"/>
        <w:adjustRightInd w:val="0"/>
        <w:spacing w:after="0" w:line="240" w:lineRule="auto"/>
        <w:rPr>
          <w:rFonts w:ascii="Arial" w:hAnsi="Arial" w:cs="Arial"/>
          <w:color w:val="000000"/>
          <w:sz w:val="24"/>
          <w:szCs w:val="24"/>
        </w:rPr>
      </w:pPr>
      <w:r w:rsidRPr="00942E3E">
        <w:rPr>
          <w:rFonts w:ascii="Arial" w:hAnsi="Arial" w:cs="Arial"/>
          <w:color w:val="C10000"/>
          <w:sz w:val="24"/>
          <w:szCs w:val="24"/>
        </w:rPr>
        <w:t>[</w:t>
      </w:r>
      <w:proofErr w:type="gramStart"/>
      <w:r w:rsidRPr="00942E3E">
        <w:rPr>
          <w:rFonts w:ascii="Arial" w:hAnsi="Arial" w:cs="Arial"/>
          <w:color w:val="C10000"/>
          <w:sz w:val="24"/>
          <w:szCs w:val="24"/>
        </w:rPr>
        <w:t>livro</w:t>
      </w:r>
      <w:proofErr w:type="gramEnd"/>
      <w:r w:rsidRPr="00942E3E">
        <w:rPr>
          <w:rFonts w:ascii="Arial" w:hAnsi="Arial" w:cs="Arial"/>
          <w:color w:val="C10000"/>
          <w:sz w:val="24"/>
          <w:szCs w:val="24"/>
        </w:rPr>
        <w:t xml:space="preserve"> com mais de um autor] </w:t>
      </w:r>
      <w:r w:rsidRPr="00942E3E">
        <w:rPr>
          <w:rFonts w:ascii="Arial" w:hAnsi="Arial" w:cs="Arial"/>
          <w:color w:val="000000"/>
          <w:sz w:val="24"/>
          <w:szCs w:val="24"/>
        </w:rPr>
        <w:t xml:space="preserve">MEURER, J. L., BONINI, Adair, MOTTA-ROTH, </w:t>
      </w:r>
      <w:proofErr w:type="spellStart"/>
      <w:r w:rsidRPr="00942E3E">
        <w:rPr>
          <w:rFonts w:ascii="Arial" w:hAnsi="Arial" w:cs="Arial"/>
          <w:color w:val="000000"/>
          <w:sz w:val="24"/>
          <w:szCs w:val="24"/>
        </w:rPr>
        <w:t>Désirée</w:t>
      </w:r>
      <w:proofErr w:type="spellEnd"/>
      <w:r w:rsidRPr="00942E3E">
        <w:rPr>
          <w:rFonts w:ascii="Arial" w:hAnsi="Arial" w:cs="Arial"/>
          <w:color w:val="000000"/>
          <w:sz w:val="24"/>
          <w:szCs w:val="24"/>
        </w:rPr>
        <w:t xml:space="preserve">. </w:t>
      </w:r>
      <w:r w:rsidRPr="00942E3E">
        <w:rPr>
          <w:rFonts w:ascii="Arial" w:hAnsi="Arial" w:cs="Arial"/>
          <w:b/>
          <w:bCs/>
          <w:color w:val="000000"/>
          <w:sz w:val="24"/>
          <w:szCs w:val="24"/>
        </w:rPr>
        <w:t>Gênero</w:t>
      </w:r>
      <w:r w:rsidRPr="00942E3E">
        <w:rPr>
          <w:rFonts w:ascii="Arial" w:hAnsi="Arial" w:cs="Arial"/>
          <w:color w:val="000000"/>
          <w:sz w:val="24"/>
          <w:szCs w:val="24"/>
        </w:rPr>
        <w:t>s: teorias, métodos, debates. São Paulo: Parábola, 2005.</w:t>
      </w:r>
    </w:p>
    <w:p w14:paraId="0539102D" w14:textId="77777777" w:rsidR="00CA35C5" w:rsidRPr="00942E3E" w:rsidRDefault="00CA35C5" w:rsidP="00CA35C5">
      <w:pPr>
        <w:autoSpaceDE w:val="0"/>
        <w:autoSpaceDN w:val="0"/>
        <w:adjustRightInd w:val="0"/>
        <w:spacing w:after="0" w:line="240" w:lineRule="auto"/>
        <w:rPr>
          <w:rFonts w:ascii="Arial" w:hAnsi="Arial" w:cs="Arial"/>
          <w:color w:val="000000"/>
          <w:sz w:val="24"/>
          <w:szCs w:val="24"/>
        </w:rPr>
      </w:pPr>
      <w:r w:rsidRPr="00942E3E">
        <w:rPr>
          <w:rFonts w:ascii="Arial" w:hAnsi="Arial" w:cs="Arial"/>
          <w:color w:val="C10000"/>
          <w:sz w:val="24"/>
          <w:szCs w:val="24"/>
        </w:rPr>
        <w:t>[</w:t>
      </w:r>
      <w:proofErr w:type="gramStart"/>
      <w:r w:rsidRPr="00942E3E">
        <w:rPr>
          <w:rFonts w:ascii="Arial" w:hAnsi="Arial" w:cs="Arial"/>
          <w:color w:val="C10000"/>
          <w:sz w:val="24"/>
          <w:szCs w:val="24"/>
        </w:rPr>
        <w:t>livro</w:t>
      </w:r>
      <w:proofErr w:type="gramEnd"/>
      <w:r w:rsidRPr="00942E3E">
        <w:rPr>
          <w:rFonts w:ascii="Arial" w:hAnsi="Arial" w:cs="Arial"/>
          <w:color w:val="C10000"/>
          <w:sz w:val="24"/>
          <w:szCs w:val="24"/>
        </w:rPr>
        <w:t xml:space="preserve">] </w:t>
      </w:r>
      <w:r w:rsidRPr="00942E3E">
        <w:rPr>
          <w:rFonts w:ascii="Arial" w:hAnsi="Arial" w:cs="Arial"/>
          <w:color w:val="000000"/>
          <w:sz w:val="24"/>
          <w:szCs w:val="24"/>
        </w:rPr>
        <w:t xml:space="preserve">RAUEN, Fábio José. </w:t>
      </w:r>
      <w:r w:rsidRPr="00942E3E">
        <w:rPr>
          <w:rFonts w:ascii="Arial" w:hAnsi="Arial" w:cs="Arial"/>
          <w:b/>
          <w:bCs/>
          <w:color w:val="000000"/>
          <w:sz w:val="24"/>
          <w:szCs w:val="24"/>
        </w:rPr>
        <w:t>Roteiros de Pesquisa</w:t>
      </w:r>
      <w:r w:rsidRPr="00942E3E">
        <w:rPr>
          <w:rFonts w:ascii="Arial" w:hAnsi="Arial" w:cs="Arial"/>
          <w:color w:val="000000"/>
          <w:sz w:val="24"/>
          <w:szCs w:val="24"/>
        </w:rPr>
        <w:t>. Rio do Sul, SC: Nova Era, 2006.</w:t>
      </w:r>
    </w:p>
    <w:p w14:paraId="792E4558" w14:textId="77777777" w:rsidR="00942E3E" w:rsidRPr="00942E3E" w:rsidRDefault="00942E3E" w:rsidP="00CA35C5">
      <w:pPr>
        <w:autoSpaceDE w:val="0"/>
        <w:autoSpaceDN w:val="0"/>
        <w:adjustRightInd w:val="0"/>
        <w:spacing w:after="0" w:line="240" w:lineRule="auto"/>
        <w:rPr>
          <w:rFonts w:ascii="Arial" w:hAnsi="Arial" w:cs="Arial"/>
          <w:color w:val="000000"/>
          <w:sz w:val="24"/>
          <w:szCs w:val="24"/>
        </w:rPr>
      </w:pPr>
    </w:p>
    <w:p w14:paraId="7F27273E" w14:textId="77777777" w:rsidR="00CA35C5" w:rsidRPr="00942E3E" w:rsidRDefault="00CA35C5" w:rsidP="00CA35C5">
      <w:pPr>
        <w:autoSpaceDE w:val="0"/>
        <w:autoSpaceDN w:val="0"/>
        <w:adjustRightInd w:val="0"/>
        <w:spacing w:after="0" w:line="240" w:lineRule="auto"/>
        <w:rPr>
          <w:rFonts w:ascii="Arial" w:hAnsi="Arial" w:cs="Arial"/>
          <w:color w:val="000000"/>
          <w:sz w:val="24"/>
          <w:szCs w:val="24"/>
        </w:rPr>
      </w:pPr>
      <w:r w:rsidRPr="00942E3E">
        <w:rPr>
          <w:rFonts w:ascii="Arial" w:hAnsi="Arial" w:cs="Arial"/>
          <w:color w:val="C10000"/>
          <w:sz w:val="24"/>
          <w:szCs w:val="24"/>
        </w:rPr>
        <w:t>[</w:t>
      </w:r>
      <w:proofErr w:type="gramStart"/>
      <w:r w:rsidRPr="00942E3E">
        <w:rPr>
          <w:rFonts w:ascii="Arial" w:hAnsi="Arial" w:cs="Arial"/>
          <w:color w:val="C10000"/>
          <w:sz w:val="24"/>
          <w:szCs w:val="24"/>
        </w:rPr>
        <w:t>internet</w:t>
      </w:r>
      <w:proofErr w:type="gramEnd"/>
      <w:r w:rsidRPr="00942E3E">
        <w:rPr>
          <w:rFonts w:ascii="Arial" w:hAnsi="Arial" w:cs="Arial"/>
          <w:color w:val="C10000"/>
          <w:sz w:val="24"/>
          <w:szCs w:val="24"/>
        </w:rPr>
        <w:t xml:space="preserve">] </w:t>
      </w:r>
      <w:r w:rsidRPr="00942E3E">
        <w:rPr>
          <w:rFonts w:ascii="Arial" w:hAnsi="Arial" w:cs="Arial"/>
          <w:color w:val="000000"/>
          <w:sz w:val="24"/>
          <w:szCs w:val="24"/>
        </w:rPr>
        <w:t xml:space="preserve">CONFERÊNCIA INTERNACIONAL DE EDUCAÇÃO DE ADULTOS, 5., 2003, Bangcoc, </w:t>
      </w:r>
      <w:r w:rsidRPr="00942E3E">
        <w:rPr>
          <w:rFonts w:ascii="Arial" w:hAnsi="Arial" w:cs="Arial"/>
          <w:b/>
          <w:bCs/>
          <w:color w:val="000000"/>
          <w:sz w:val="24"/>
          <w:szCs w:val="24"/>
        </w:rPr>
        <w:t xml:space="preserve">Anais eletrônicos… </w:t>
      </w:r>
      <w:r w:rsidRPr="00942E3E">
        <w:rPr>
          <w:rFonts w:ascii="Arial" w:hAnsi="Arial" w:cs="Arial"/>
          <w:color w:val="000000"/>
          <w:sz w:val="24"/>
          <w:szCs w:val="24"/>
        </w:rPr>
        <w:t>Brasília, DF: UNESCO; MEC, 2004. Disponível em:</w:t>
      </w:r>
    </w:p>
    <w:p w14:paraId="1C19737B" w14:textId="77777777" w:rsidR="00CA35C5" w:rsidRPr="00942E3E" w:rsidRDefault="00CA35C5" w:rsidP="00CA35C5">
      <w:pPr>
        <w:autoSpaceDE w:val="0"/>
        <w:autoSpaceDN w:val="0"/>
        <w:adjustRightInd w:val="0"/>
        <w:spacing w:after="0" w:line="240" w:lineRule="auto"/>
        <w:rPr>
          <w:rFonts w:ascii="Arial" w:hAnsi="Arial" w:cs="Arial"/>
          <w:color w:val="000000"/>
          <w:sz w:val="24"/>
          <w:szCs w:val="24"/>
        </w:rPr>
      </w:pPr>
      <w:r w:rsidRPr="00942E3E">
        <w:rPr>
          <w:rFonts w:ascii="Arial" w:hAnsi="Arial" w:cs="Arial"/>
          <w:color w:val="000000"/>
          <w:sz w:val="24"/>
          <w:szCs w:val="24"/>
        </w:rPr>
        <w:t>&lt;</w:t>
      </w:r>
      <w:proofErr w:type="gramStart"/>
      <w:r w:rsidRPr="00942E3E">
        <w:rPr>
          <w:rFonts w:ascii="Arial" w:hAnsi="Arial" w:cs="Arial"/>
          <w:color w:val="000000"/>
          <w:sz w:val="24"/>
          <w:szCs w:val="24"/>
        </w:rPr>
        <w:t>http://unesdoc.unesco.org/images/0013/001368/136859por.pdf</w:t>
      </w:r>
      <w:proofErr w:type="gramEnd"/>
      <w:r w:rsidRPr="00942E3E">
        <w:rPr>
          <w:rFonts w:ascii="Arial" w:hAnsi="Arial" w:cs="Arial"/>
          <w:color w:val="000000"/>
          <w:sz w:val="24"/>
          <w:szCs w:val="24"/>
        </w:rPr>
        <w:t>&gt;. Acesso em: 4 jan. 2009.</w:t>
      </w:r>
    </w:p>
    <w:p w14:paraId="176FF633" w14:textId="77777777" w:rsidR="00CA35C5" w:rsidRPr="003C25AA" w:rsidRDefault="00CA35C5" w:rsidP="00CA35C5">
      <w:pPr>
        <w:autoSpaceDE w:val="0"/>
        <w:autoSpaceDN w:val="0"/>
        <w:adjustRightInd w:val="0"/>
        <w:spacing w:after="0" w:line="240" w:lineRule="auto"/>
        <w:rPr>
          <w:rFonts w:ascii="Arial" w:hAnsi="Arial" w:cs="Arial"/>
          <w:color w:val="000000"/>
          <w:sz w:val="24"/>
          <w:szCs w:val="24"/>
        </w:rPr>
      </w:pPr>
      <w:r w:rsidRPr="003C25AA">
        <w:rPr>
          <w:rFonts w:ascii="Arial" w:hAnsi="Arial" w:cs="Arial"/>
          <w:color w:val="C10000"/>
          <w:sz w:val="24"/>
          <w:szCs w:val="24"/>
        </w:rPr>
        <w:lastRenderedPageBreak/>
        <w:t>[</w:t>
      </w:r>
      <w:proofErr w:type="gramStart"/>
      <w:r w:rsidRPr="003C25AA">
        <w:rPr>
          <w:rFonts w:ascii="Arial" w:hAnsi="Arial" w:cs="Arial"/>
          <w:color w:val="C10000"/>
          <w:sz w:val="24"/>
          <w:szCs w:val="24"/>
        </w:rPr>
        <w:t>internet</w:t>
      </w:r>
      <w:proofErr w:type="gramEnd"/>
      <w:r w:rsidRPr="003C25AA">
        <w:rPr>
          <w:rFonts w:ascii="Arial" w:hAnsi="Arial" w:cs="Arial"/>
          <w:color w:val="C10000"/>
          <w:sz w:val="24"/>
          <w:szCs w:val="24"/>
        </w:rPr>
        <w:t xml:space="preserve">] </w:t>
      </w:r>
      <w:r w:rsidRPr="003C25AA">
        <w:rPr>
          <w:rFonts w:ascii="Arial" w:hAnsi="Arial" w:cs="Arial"/>
          <w:color w:val="000000"/>
          <w:sz w:val="24"/>
          <w:szCs w:val="24"/>
        </w:rPr>
        <w:t xml:space="preserve">CONGRESSO BRASILEIRO DE METEOROLOGIA, 13., 2004, Fortaleza. </w:t>
      </w:r>
      <w:r w:rsidRPr="003C25AA">
        <w:rPr>
          <w:rFonts w:ascii="Arial" w:hAnsi="Arial" w:cs="Arial"/>
          <w:b/>
          <w:bCs/>
          <w:color w:val="000000"/>
          <w:sz w:val="24"/>
          <w:szCs w:val="24"/>
        </w:rPr>
        <w:t xml:space="preserve">Anais... </w:t>
      </w:r>
      <w:r w:rsidRPr="003C25AA">
        <w:rPr>
          <w:rFonts w:ascii="Arial" w:hAnsi="Arial" w:cs="Arial"/>
          <w:color w:val="000000"/>
          <w:sz w:val="24"/>
          <w:szCs w:val="24"/>
        </w:rPr>
        <w:t>Brasília, DF: SBMET, 2004.</w:t>
      </w:r>
    </w:p>
    <w:p w14:paraId="3D44C510" w14:textId="77777777" w:rsidR="00942E3E" w:rsidRPr="003C25AA" w:rsidRDefault="00942E3E" w:rsidP="00CA35C5">
      <w:pPr>
        <w:autoSpaceDE w:val="0"/>
        <w:autoSpaceDN w:val="0"/>
        <w:adjustRightInd w:val="0"/>
        <w:spacing w:after="0" w:line="240" w:lineRule="auto"/>
        <w:rPr>
          <w:rFonts w:ascii="Arial" w:hAnsi="Arial" w:cs="Arial"/>
          <w:color w:val="000000"/>
          <w:sz w:val="24"/>
          <w:szCs w:val="24"/>
        </w:rPr>
      </w:pPr>
    </w:p>
    <w:p w14:paraId="1248DC0B" w14:textId="77777777" w:rsidR="00CA35C5" w:rsidRPr="003C25AA" w:rsidRDefault="00CA35C5" w:rsidP="00CA35C5">
      <w:pPr>
        <w:autoSpaceDE w:val="0"/>
        <w:autoSpaceDN w:val="0"/>
        <w:adjustRightInd w:val="0"/>
        <w:spacing w:after="0" w:line="240" w:lineRule="auto"/>
        <w:rPr>
          <w:rFonts w:ascii="Arial" w:hAnsi="Arial" w:cs="Arial"/>
          <w:color w:val="000000"/>
          <w:sz w:val="24"/>
          <w:szCs w:val="24"/>
        </w:rPr>
      </w:pPr>
      <w:r w:rsidRPr="003C25AA">
        <w:rPr>
          <w:rFonts w:ascii="Arial" w:hAnsi="Arial" w:cs="Arial"/>
          <w:color w:val="C10000"/>
          <w:sz w:val="24"/>
          <w:szCs w:val="24"/>
        </w:rPr>
        <w:t>[</w:t>
      </w:r>
      <w:proofErr w:type="gramStart"/>
      <w:r w:rsidRPr="003C25AA">
        <w:rPr>
          <w:rFonts w:ascii="Arial" w:hAnsi="Arial" w:cs="Arial"/>
          <w:color w:val="C10000"/>
          <w:sz w:val="24"/>
          <w:szCs w:val="24"/>
        </w:rPr>
        <w:t>tese</w:t>
      </w:r>
      <w:proofErr w:type="gramEnd"/>
      <w:r w:rsidRPr="003C25AA">
        <w:rPr>
          <w:rFonts w:ascii="Arial" w:hAnsi="Arial" w:cs="Arial"/>
          <w:color w:val="C10000"/>
          <w:sz w:val="24"/>
          <w:szCs w:val="24"/>
        </w:rPr>
        <w:t xml:space="preserve"> e dissertação] </w:t>
      </w:r>
      <w:r w:rsidRPr="003C25AA">
        <w:rPr>
          <w:rFonts w:ascii="Arial" w:hAnsi="Arial" w:cs="Arial"/>
          <w:color w:val="000000"/>
          <w:sz w:val="24"/>
          <w:szCs w:val="24"/>
        </w:rPr>
        <w:t xml:space="preserve">SILVA, Sueli Maria Goulart. </w:t>
      </w:r>
      <w:r w:rsidRPr="003C25AA">
        <w:rPr>
          <w:rFonts w:ascii="Arial" w:hAnsi="Arial" w:cs="Arial"/>
          <w:b/>
          <w:bCs/>
          <w:color w:val="000000"/>
          <w:sz w:val="24"/>
          <w:szCs w:val="24"/>
        </w:rPr>
        <w:t xml:space="preserve">Sobre a interferência da produção científica e tecnológica da universidade no desenvolvimento local: </w:t>
      </w:r>
      <w:r w:rsidRPr="003C25AA">
        <w:rPr>
          <w:rFonts w:ascii="Arial" w:hAnsi="Arial" w:cs="Arial"/>
          <w:color w:val="000000"/>
          <w:sz w:val="24"/>
          <w:szCs w:val="24"/>
        </w:rPr>
        <w:t>o caso da Ciência da Computação. 2005. Tese (Doutorado em Administração) – Universidade Federal de Pernambuco, Recife, 2005.</w:t>
      </w:r>
    </w:p>
    <w:p w14:paraId="102E54AF" w14:textId="77777777" w:rsidR="00942E3E" w:rsidRPr="003C25AA" w:rsidRDefault="00942E3E" w:rsidP="00CA35C5">
      <w:pPr>
        <w:autoSpaceDE w:val="0"/>
        <w:autoSpaceDN w:val="0"/>
        <w:adjustRightInd w:val="0"/>
        <w:spacing w:after="0" w:line="240" w:lineRule="auto"/>
        <w:rPr>
          <w:rFonts w:ascii="Arial" w:hAnsi="Arial" w:cs="Arial"/>
          <w:color w:val="000000"/>
          <w:sz w:val="24"/>
          <w:szCs w:val="24"/>
        </w:rPr>
      </w:pPr>
    </w:p>
    <w:p w14:paraId="5C738A60" w14:textId="77777777" w:rsidR="00CA35C5" w:rsidRPr="003C25AA" w:rsidRDefault="00CA35C5" w:rsidP="00CA35C5">
      <w:pPr>
        <w:autoSpaceDE w:val="0"/>
        <w:autoSpaceDN w:val="0"/>
        <w:adjustRightInd w:val="0"/>
        <w:spacing w:after="0" w:line="240" w:lineRule="auto"/>
        <w:rPr>
          <w:rFonts w:ascii="Arial" w:hAnsi="Arial" w:cs="Arial"/>
          <w:color w:val="000000"/>
          <w:sz w:val="24"/>
          <w:szCs w:val="24"/>
        </w:rPr>
      </w:pPr>
      <w:r w:rsidRPr="003C25AA">
        <w:rPr>
          <w:rFonts w:ascii="Arial" w:hAnsi="Arial" w:cs="Arial"/>
          <w:color w:val="C10000"/>
          <w:sz w:val="24"/>
          <w:szCs w:val="24"/>
        </w:rPr>
        <w:t>[</w:t>
      </w:r>
      <w:proofErr w:type="gramStart"/>
      <w:r w:rsidRPr="003C25AA">
        <w:rPr>
          <w:rFonts w:ascii="Arial" w:hAnsi="Arial" w:cs="Arial"/>
          <w:color w:val="C10000"/>
          <w:sz w:val="24"/>
          <w:szCs w:val="24"/>
        </w:rPr>
        <w:t>leis</w:t>
      </w:r>
      <w:proofErr w:type="gramEnd"/>
      <w:r w:rsidRPr="003C25AA">
        <w:rPr>
          <w:rFonts w:ascii="Arial" w:hAnsi="Arial" w:cs="Arial"/>
          <w:color w:val="C10000"/>
          <w:sz w:val="24"/>
          <w:szCs w:val="24"/>
        </w:rPr>
        <w:t xml:space="preserve"> e decretos] </w:t>
      </w:r>
      <w:r w:rsidRPr="003C25AA">
        <w:rPr>
          <w:rFonts w:ascii="Arial" w:hAnsi="Arial" w:cs="Arial"/>
          <w:color w:val="000000"/>
          <w:sz w:val="24"/>
          <w:szCs w:val="24"/>
        </w:rPr>
        <w:t xml:space="preserve">BRASIL. Lei n. 8.080, de 19 de setembro de 1990. Dispõe sobre as condições para a promoção, proteção e recuperação da saúde, a organização e o funcionamento dos serviços correspondentes e dá outras providências. </w:t>
      </w:r>
      <w:r w:rsidRPr="003C25AA">
        <w:rPr>
          <w:rFonts w:ascii="Arial" w:hAnsi="Arial" w:cs="Arial"/>
          <w:b/>
          <w:bCs/>
          <w:color w:val="000000"/>
          <w:sz w:val="24"/>
          <w:szCs w:val="24"/>
        </w:rPr>
        <w:t>Diário Oficial [da] República Federativa do Brasil</w:t>
      </w:r>
      <w:r w:rsidRPr="003C25AA">
        <w:rPr>
          <w:rFonts w:ascii="Arial" w:hAnsi="Arial" w:cs="Arial"/>
          <w:color w:val="000000"/>
          <w:sz w:val="24"/>
          <w:szCs w:val="24"/>
        </w:rPr>
        <w:t xml:space="preserve">, </w:t>
      </w:r>
      <w:proofErr w:type="gramStart"/>
      <w:r w:rsidRPr="003C25AA">
        <w:rPr>
          <w:rFonts w:ascii="Arial" w:hAnsi="Arial" w:cs="Arial"/>
          <w:color w:val="000000"/>
          <w:sz w:val="24"/>
          <w:szCs w:val="24"/>
        </w:rPr>
        <w:t>Brasília ,</w:t>
      </w:r>
      <w:proofErr w:type="gramEnd"/>
      <w:r w:rsidRPr="003C25AA">
        <w:rPr>
          <w:rFonts w:ascii="Arial" w:hAnsi="Arial" w:cs="Arial"/>
          <w:color w:val="000000"/>
          <w:sz w:val="24"/>
          <w:szCs w:val="24"/>
        </w:rPr>
        <w:t xml:space="preserve"> DF , 20 set </w:t>
      </w:r>
      <w:r w:rsidR="00942E3E" w:rsidRPr="003C25AA">
        <w:rPr>
          <w:rFonts w:ascii="Arial" w:hAnsi="Arial" w:cs="Arial"/>
          <w:color w:val="000000"/>
          <w:sz w:val="24"/>
          <w:szCs w:val="24"/>
        </w:rPr>
        <w:t xml:space="preserve">. 1990. D i s p o n í v e l em: </w:t>
      </w:r>
      <w:r w:rsidRPr="003C25AA">
        <w:rPr>
          <w:rFonts w:ascii="Arial" w:hAnsi="Arial" w:cs="Arial"/>
          <w:color w:val="000000"/>
          <w:sz w:val="24"/>
          <w:szCs w:val="24"/>
        </w:rPr>
        <w:t>&lt;http://www.planalto.gov.br/ccivil_03/leis/L8080.htm&gt; Acesso em: 23 abr. 2010.</w:t>
      </w:r>
    </w:p>
    <w:p w14:paraId="579065AE" w14:textId="77777777" w:rsidR="00942E3E" w:rsidRPr="003C25AA" w:rsidRDefault="00942E3E" w:rsidP="00CA35C5">
      <w:pPr>
        <w:autoSpaceDE w:val="0"/>
        <w:autoSpaceDN w:val="0"/>
        <w:adjustRightInd w:val="0"/>
        <w:spacing w:after="0" w:line="240" w:lineRule="auto"/>
        <w:rPr>
          <w:rFonts w:ascii="Arial" w:hAnsi="Arial" w:cs="Arial"/>
          <w:color w:val="000000"/>
          <w:sz w:val="24"/>
          <w:szCs w:val="24"/>
        </w:rPr>
      </w:pPr>
    </w:p>
    <w:p w14:paraId="5999B820" w14:textId="77777777" w:rsidR="00CA35C5" w:rsidRPr="003C25AA" w:rsidRDefault="00CA35C5" w:rsidP="00CA35C5">
      <w:pPr>
        <w:autoSpaceDE w:val="0"/>
        <w:autoSpaceDN w:val="0"/>
        <w:adjustRightInd w:val="0"/>
        <w:spacing w:after="0" w:line="240" w:lineRule="auto"/>
        <w:rPr>
          <w:rFonts w:ascii="Arial" w:hAnsi="Arial" w:cs="Arial"/>
          <w:color w:val="000000"/>
          <w:sz w:val="24"/>
          <w:szCs w:val="24"/>
        </w:rPr>
      </w:pPr>
      <w:r w:rsidRPr="003C25AA">
        <w:rPr>
          <w:rFonts w:ascii="Arial" w:hAnsi="Arial" w:cs="Arial"/>
          <w:color w:val="C10000"/>
          <w:sz w:val="24"/>
          <w:szCs w:val="24"/>
        </w:rPr>
        <w:t>[</w:t>
      </w:r>
      <w:proofErr w:type="gramStart"/>
      <w:r w:rsidRPr="003C25AA">
        <w:rPr>
          <w:rFonts w:ascii="Arial" w:hAnsi="Arial" w:cs="Arial"/>
          <w:color w:val="C10000"/>
          <w:sz w:val="24"/>
          <w:szCs w:val="24"/>
        </w:rPr>
        <w:t>leis</w:t>
      </w:r>
      <w:proofErr w:type="gramEnd"/>
      <w:r w:rsidRPr="003C25AA">
        <w:rPr>
          <w:rFonts w:ascii="Arial" w:hAnsi="Arial" w:cs="Arial"/>
          <w:color w:val="C10000"/>
          <w:sz w:val="24"/>
          <w:szCs w:val="24"/>
        </w:rPr>
        <w:t xml:space="preserve"> e decretos] </w:t>
      </w:r>
      <w:r w:rsidRPr="003C25AA">
        <w:rPr>
          <w:rFonts w:ascii="Arial" w:hAnsi="Arial" w:cs="Arial"/>
          <w:color w:val="000000"/>
          <w:sz w:val="24"/>
          <w:szCs w:val="24"/>
        </w:rPr>
        <w:t xml:space="preserve">SÃO PAULO (Estado). Decreto n. 42.822, de 20 de janeiro de 1998. Dispõe sobre a desativação de unidades administrativas de órgãos da Administração direta e das autarquias do Estado e dá providências correlatas. </w:t>
      </w:r>
      <w:r w:rsidRPr="003C25AA">
        <w:rPr>
          <w:rFonts w:ascii="Arial" w:hAnsi="Arial" w:cs="Arial"/>
          <w:b/>
          <w:bCs/>
          <w:color w:val="000000"/>
          <w:sz w:val="24"/>
          <w:szCs w:val="24"/>
        </w:rPr>
        <w:t>Lex</w:t>
      </w:r>
      <w:r w:rsidRPr="003C25AA">
        <w:rPr>
          <w:rFonts w:ascii="Arial" w:hAnsi="Arial" w:cs="Arial"/>
          <w:color w:val="000000"/>
          <w:sz w:val="24"/>
          <w:szCs w:val="24"/>
        </w:rPr>
        <w:t>: coletânea de legislação e jurisprudência, São Paulo, v. 62, n. 3, p. 217-200, 1998.</w:t>
      </w:r>
    </w:p>
    <w:p w14:paraId="79397D63" w14:textId="77777777" w:rsidR="00942E3E" w:rsidRDefault="00942E3E" w:rsidP="00CA35C5">
      <w:pPr>
        <w:autoSpaceDE w:val="0"/>
        <w:autoSpaceDN w:val="0"/>
        <w:adjustRightInd w:val="0"/>
        <w:spacing w:after="0" w:line="240" w:lineRule="auto"/>
        <w:rPr>
          <w:rFonts w:ascii="Times New Roman" w:hAnsi="Times New Roman" w:cs="Times New Roman"/>
          <w:color w:val="000000"/>
          <w:sz w:val="24"/>
          <w:szCs w:val="24"/>
        </w:rPr>
      </w:pPr>
    </w:p>
    <w:p w14:paraId="2D8C3008" w14:textId="77777777" w:rsidR="008B32FE" w:rsidRPr="003C25AA" w:rsidRDefault="00CA35C5" w:rsidP="003C25AA">
      <w:pPr>
        <w:spacing w:line="240" w:lineRule="auto"/>
        <w:jc w:val="both"/>
        <w:rPr>
          <w:rFonts w:ascii="Arial" w:hAnsi="Arial" w:cs="Arial"/>
          <w:sz w:val="24"/>
          <w:szCs w:val="24"/>
        </w:rPr>
      </w:pPr>
      <w:r w:rsidRPr="003C25AA">
        <w:rPr>
          <w:rFonts w:ascii="Arial" w:hAnsi="Arial" w:cs="Arial"/>
          <w:b/>
          <w:bCs/>
          <w:color w:val="C10000"/>
          <w:sz w:val="24"/>
          <w:szCs w:val="24"/>
        </w:rPr>
        <w:t>OBSERVAÇÃO</w:t>
      </w:r>
      <w:r w:rsidRPr="003C25AA">
        <w:rPr>
          <w:rFonts w:ascii="Arial" w:hAnsi="Arial" w:cs="Arial"/>
          <w:color w:val="C10000"/>
          <w:sz w:val="24"/>
          <w:szCs w:val="24"/>
        </w:rPr>
        <w:t xml:space="preserve">: </w:t>
      </w:r>
      <w:r w:rsidRPr="003C25AA">
        <w:rPr>
          <w:rFonts w:ascii="Arial" w:hAnsi="Arial" w:cs="Arial"/>
          <w:color w:val="000000"/>
          <w:sz w:val="24"/>
          <w:szCs w:val="24"/>
        </w:rPr>
        <w:t xml:space="preserve">A primeira referência deve ser redigida na segunda linha abaixo da expressão Referências. As referências devem seguir a NBR 6023 da ABNT: os autores devem ser citados em ordem alfabética, sem numeração, sem espaço entre as referências e sem </w:t>
      </w:r>
      <w:proofErr w:type="spellStart"/>
      <w:r w:rsidRPr="003C25AA">
        <w:rPr>
          <w:rFonts w:ascii="Arial" w:hAnsi="Arial" w:cs="Arial"/>
          <w:color w:val="000000"/>
          <w:sz w:val="24"/>
          <w:szCs w:val="24"/>
        </w:rPr>
        <w:t>adentramento</w:t>
      </w:r>
      <w:proofErr w:type="spellEnd"/>
      <w:r w:rsidRPr="003C25AA">
        <w:rPr>
          <w:rFonts w:ascii="Arial" w:hAnsi="Arial" w:cs="Arial"/>
          <w:color w:val="000000"/>
          <w:sz w:val="24"/>
          <w:szCs w:val="24"/>
        </w:rPr>
        <w:t>; o principal sobrenome do autor em maiúsculas, seguido de vírgula e iniciais dos demais nomes do autor; se houver outros autores devem ser separados uns dos outros por ponto e vírgula; título de livro, de revista e de anais, em itálico; título de artigo: letra normal, como a do texto; se houver mais de uma obra do mesmo autor, seu nome deve ser substituído por um traço de cinco toques; mais de uma obra do mesmo autor no mesmo ano, use uma letra (a, b, ...) após a data. Ordene referências de mesmo autor em ordem decrescente.</w:t>
      </w:r>
    </w:p>
    <w:sectPr w:rsidR="008B32FE" w:rsidRPr="003C25AA" w:rsidSect="00827C6E">
      <w:headerReference w:type="default" r:id="rId8"/>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5DA3B" w14:textId="77777777" w:rsidR="007B5359" w:rsidRDefault="007B5359" w:rsidP="00E955F6">
      <w:pPr>
        <w:spacing w:after="0" w:line="240" w:lineRule="auto"/>
      </w:pPr>
      <w:r>
        <w:separator/>
      </w:r>
    </w:p>
  </w:endnote>
  <w:endnote w:type="continuationSeparator" w:id="0">
    <w:p w14:paraId="10220774" w14:textId="77777777" w:rsidR="007B5359" w:rsidRDefault="007B5359" w:rsidP="00E95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F78F3" w14:textId="77777777" w:rsidR="007B5359" w:rsidRDefault="007B5359" w:rsidP="00E955F6">
      <w:pPr>
        <w:spacing w:after="0" w:line="240" w:lineRule="auto"/>
      </w:pPr>
      <w:r>
        <w:separator/>
      </w:r>
    </w:p>
  </w:footnote>
  <w:footnote w:type="continuationSeparator" w:id="0">
    <w:p w14:paraId="2CFC1110" w14:textId="77777777" w:rsidR="007B5359" w:rsidRDefault="007B5359" w:rsidP="00E955F6">
      <w:pPr>
        <w:spacing w:after="0" w:line="240" w:lineRule="auto"/>
      </w:pPr>
      <w:r>
        <w:continuationSeparator/>
      </w:r>
    </w:p>
  </w:footnote>
  <w:footnote w:id="1">
    <w:p w14:paraId="036CDAEE" w14:textId="77777777" w:rsidR="00942E3E" w:rsidRPr="00942E3E" w:rsidRDefault="00942E3E" w:rsidP="00942E3E">
      <w:pPr>
        <w:autoSpaceDE w:val="0"/>
        <w:autoSpaceDN w:val="0"/>
        <w:adjustRightInd w:val="0"/>
        <w:spacing w:line="240" w:lineRule="auto"/>
        <w:rPr>
          <w:rFonts w:ascii="Arial" w:hAnsi="Arial" w:cs="Arial"/>
          <w:color w:val="000000"/>
          <w:sz w:val="20"/>
          <w:szCs w:val="20"/>
        </w:rPr>
      </w:pPr>
      <w:r w:rsidRPr="00942E3E">
        <w:rPr>
          <w:rFonts w:ascii="Arial" w:hAnsi="Arial" w:cs="Arial"/>
          <w:color w:val="000000"/>
          <w:sz w:val="20"/>
          <w:szCs w:val="20"/>
        </w:rPr>
        <w:t>1 Caso seja necessária transcrição fonética, o autor deve obter as fontes IPA. Fontes IPA estão disponíveis no sítio: &lt;http://www2.arts.gla.ac.uk/IPA/ipa.html&gt;.</w:t>
      </w:r>
    </w:p>
    <w:p w14:paraId="021784ED" w14:textId="77777777" w:rsidR="00942E3E" w:rsidRDefault="00942E3E">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98F3C" w14:textId="77777777" w:rsidR="009A5283" w:rsidRPr="004F184A" w:rsidRDefault="009A5283" w:rsidP="009A5283">
    <w:pPr>
      <w:autoSpaceDE w:val="0"/>
      <w:autoSpaceDN w:val="0"/>
      <w:adjustRightInd w:val="0"/>
      <w:spacing w:after="0" w:line="240" w:lineRule="auto"/>
      <w:jc w:val="center"/>
      <w:rPr>
        <w:rFonts w:ascii="Arial" w:hAnsi="Arial" w:cs="Arial"/>
        <w:b/>
        <w:bCs/>
        <w:sz w:val="24"/>
        <w:szCs w:val="24"/>
      </w:rPr>
    </w:pPr>
    <w:r w:rsidRPr="004F184A">
      <w:rPr>
        <w:rFonts w:ascii="Arial" w:hAnsi="Arial" w:cs="Arial"/>
        <w:b/>
        <w:bCs/>
        <w:sz w:val="24"/>
        <w:szCs w:val="24"/>
      </w:rPr>
      <w:t>UNIVERSIDADE FEDERAL DE ALAGOAS – UFAL</w:t>
    </w:r>
  </w:p>
  <w:p w14:paraId="6F78D56C" w14:textId="77777777" w:rsidR="009A5283" w:rsidRPr="004F184A" w:rsidRDefault="009A5283" w:rsidP="009A5283">
    <w:pPr>
      <w:autoSpaceDE w:val="0"/>
      <w:autoSpaceDN w:val="0"/>
      <w:adjustRightInd w:val="0"/>
      <w:spacing w:after="0" w:line="240" w:lineRule="auto"/>
      <w:jc w:val="center"/>
      <w:rPr>
        <w:rFonts w:ascii="Arial" w:hAnsi="Arial" w:cs="Arial"/>
        <w:b/>
        <w:bCs/>
        <w:sz w:val="24"/>
        <w:szCs w:val="24"/>
      </w:rPr>
    </w:pPr>
    <w:r w:rsidRPr="004F184A">
      <w:rPr>
        <w:rFonts w:ascii="Arial" w:hAnsi="Arial" w:cs="Arial"/>
        <w:b/>
        <w:bCs/>
        <w:sz w:val="24"/>
        <w:szCs w:val="24"/>
      </w:rPr>
      <w:t>FACULDADE DE LETRAS - FALE</w:t>
    </w:r>
  </w:p>
  <w:p w14:paraId="09A08E44" w14:textId="77777777" w:rsidR="009A5283" w:rsidRDefault="009A5283" w:rsidP="009A5283">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COLEGIADO DO CURSO DE LETRAS-LÍNGUA BRASILEIRA DE SINAIS (LI</w:t>
    </w:r>
    <w:r w:rsidRPr="004F184A">
      <w:rPr>
        <w:rFonts w:ascii="Arial" w:hAnsi="Arial" w:cs="Arial"/>
        <w:b/>
        <w:bCs/>
        <w:sz w:val="24"/>
        <w:szCs w:val="24"/>
      </w:rPr>
      <w:t>BRAS</w:t>
    </w:r>
    <w:r>
      <w:rPr>
        <w:rFonts w:ascii="Arial" w:hAnsi="Arial" w:cs="Arial"/>
        <w:b/>
        <w:bCs/>
        <w:sz w:val="24"/>
        <w:szCs w:val="24"/>
      </w:rPr>
      <w:t>): LICENCIATURA</w:t>
    </w:r>
  </w:p>
  <w:p w14:paraId="6F7E8E42" w14:textId="77777777" w:rsidR="009A5283" w:rsidRDefault="009A528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B074DC"/>
    <w:multiLevelType w:val="hybridMultilevel"/>
    <w:tmpl w:val="1C62376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656"/>
    <w:rsid w:val="00004C07"/>
    <w:rsid w:val="00013C3E"/>
    <w:rsid w:val="00031A71"/>
    <w:rsid w:val="00032AA5"/>
    <w:rsid w:val="00055B82"/>
    <w:rsid w:val="00074259"/>
    <w:rsid w:val="00083399"/>
    <w:rsid w:val="00094557"/>
    <w:rsid w:val="000A40B8"/>
    <w:rsid w:val="000B4E64"/>
    <w:rsid w:val="000B579F"/>
    <w:rsid w:val="001226A1"/>
    <w:rsid w:val="00150EA3"/>
    <w:rsid w:val="001E1E82"/>
    <w:rsid w:val="001E5D9F"/>
    <w:rsid w:val="001F0FE0"/>
    <w:rsid w:val="001F7018"/>
    <w:rsid w:val="00221AB4"/>
    <w:rsid w:val="00224CC6"/>
    <w:rsid w:val="002727D5"/>
    <w:rsid w:val="00281FFB"/>
    <w:rsid w:val="00290323"/>
    <w:rsid w:val="002937F5"/>
    <w:rsid w:val="002979EA"/>
    <w:rsid w:val="002C54A0"/>
    <w:rsid w:val="002D2BDE"/>
    <w:rsid w:val="002F5546"/>
    <w:rsid w:val="0030545B"/>
    <w:rsid w:val="003347FC"/>
    <w:rsid w:val="00367322"/>
    <w:rsid w:val="00381571"/>
    <w:rsid w:val="00381749"/>
    <w:rsid w:val="00385A0C"/>
    <w:rsid w:val="00387B20"/>
    <w:rsid w:val="003C25AA"/>
    <w:rsid w:val="003C62B0"/>
    <w:rsid w:val="003D0240"/>
    <w:rsid w:val="00403727"/>
    <w:rsid w:val="00404E47"/>
    <w:rsid w:val="0041407E"/>
    <w:rsid w:val="00421127"/>
    <w:rsid w:val="004361A7"/>
    <w:rsid w:val="004408D9"/>
    <w:rsid w:val="00443735"/>
    <w:rsid w:val="0044543D"/>
    <w:rsid w:val="0045150A"/>
    <w:rsid w:val="00456D4C"/>
    <w:rsid w:val="004647ED"/>
    <w:rsid w:val="00480317"/>
    <w:rsid w:val="004928B2"/>
    <w:rsid w:val="004C078D"/>
    <w:rsid w:val="004D13C9"/>
    <w:rsid w:val="004E4AF8"/>
    <w:rsid w:val="004F184A"/>
    <w:rsid w:val="004F2DAC"/>
    <w:rsid w:val="00513CD4"/>
    <w:rsid w:val="005270B1"/>
    <w:rsid w:val="005410A9"/>
    <w:rsid w:val="00541110"/>
    <w:rsid w:val="00553ECE"/>
    <w:rsid w:val="005925BD"/>
    <w:rsid w:val="00595CD2"/>
    <w:rsid w:val="005D3E27"/>
    <w:rsid w:val="005D4FCD"/>
    <w:rsid w:val="005E053E"/>
    <w:rsid w:val="005E1635"/>
    <w:rsid w:val="005E6976"/>
    <w:rsid w:val="005F302D"/>
    <w:rsid w:val="00613198"/>
    <w:rsid w:val="0063454A"/>
    <w:rsid w:val="00642148"/>
    <w:rsid w:val="00645060"/>
    <w:rsid w:val="006A5956"/>
    <w:rsid w:val="006B269F"/>
    <w:rsid w:val="006C7045"/>
    <w:rsid w:val="006E5FB0"/>
    <w:rsid w:val="007002AF"/>
    <w:rsid w:val="00700F14"/>
    <w:rsid w:val="00723656"/>
    <w:rsid w:val="007321FB"/>
    <w:rsid w:val="007551E8"/>
    <w:rsid w:val="0076358B"/>
    <w:rsid w:val="00771E61"/>
    <w:rsid w:val="00786C6A"/>
    <w:rsid w:val="007B5359"/>
    <w:rsid w:val="007B7838"/>
    <w:rsid w:val="007C5C88"/>
    <w:rsid w:val="007D02AE"/>
    <w:rsid w:val="007D11CA"/>
    <w:rsid w:val="007E6E22"/>
    <w:rsid w:val="007F073A"/>
    <w:rsid w:val="00827C6E"/>
    <w:rsid w:val="008467E3"/>
    <w:rsid w:val="008526C7"/>
    <w:rsid w:val="0086356B"/>
    <w:rsid w:val="00872F58"/>
    <w:rsid w:val="00875523"/>
    <w:rsid w:val="0087670B"/>
    <w:rsid w:val="00884D41"/>
    <w:rsid w:val="008B32FE"/>
    <w:rsid w:val="008B621C"/>
    <w:rsid w:val="008B70E0"/>
    <w:rsid w:val="008C1474"/>
    <w:rsid w:val="008C3234"/>
    <w:rsid w:val="008F3156"/>
    <w:rsid w:val="0092246A"/>
    <w:rsid w:val="00924141"/>
    <w:rsid w:val="00933C03"/>
    <w:rsid w:val="00942E3E"/>
    <w:rsid w:val="0095101D"/>
    <w:rsid w:val="00953FC2"/>
    <w:rsid w:val="00984CFE"/>
    <w:rsid w:val="009A5283"/>
    <w:rsid w:val="009B24D0"/>
    <w:rsid w:val="009B3DF4"/>
    <w:rsid w:val="009B42F7"/>
    <w:rsid w:val="009B6766"/>
    <w:rsid w:val="009D1564"/>
    <w:rsid w:val="009E6CFB"/>
    <w:rsid w:val="009F1BA5"/>
    <w:rsid w:val="009F413D"/>
    <w:rsid w:val="00A07A0B"/>
    <w:rsid w:val="00A2671B"/>
    <w:rsid w:val="00A4263E"/>
    <w:rsid w:val="00A63075"/>
    <w:rsid w:val="00A64B7B"/>
    <w:rsid w:val="00A76D3E"/>
    <w:rsid w:val="00A770E0"/>
    <w:rsid w:val="00A80E07"/>
    <w:rsid w:val="00A932D3"/>
    <w:rsid w:val="00AD4914"/>
    <w:rsid w:val="00B034B6"/>
    <w:rsid w:val="00B15AA1"/>
    <w:rsid w:val="00B44848"/>
    <w:rsid w:val="00B64029"/>
    <w:rsid w:val="00B665DE"/>
    <w:rsid w:val="00B82B36"/>
    <w:rsid w:val="00B95525"/>
    <w:rsid w:val="00B96F34"/>
    <w:rsid w:val="00BA122C"/>
    <w:rsid w:val="00BC3118"/>
    <w:rsid w:val="00BC65A9"/>
    <w:rsid w:val="00BD11E9"/>
    <w:rsid w:val="00BF0E84"/>
    <w:rsid w:val="00C32207"/>
    <w:rsid w:val="00C66422"/>
    <w:rsid w:val="00C76295"/>
    <w:rsid w:val="00CA35C5"/>
    <w:rsid w:val="00CA676F"/>
    <w:rsid w:val="00CD1E13"/>
    <w:rsid w:val="00CF7259"/>
    <w:rsid w:val="00D2542B"/>
    <w:rsid w:val="00D3600F"/>
    <w:rsid w:val="00D427CF"/>
    <w:rsid w:val="00D55837"/>
    <w:rsid w:val="00D60CE8"/>
    <w:rsid w:val="00D87D70"/>
    <w:rsid w:val="00DA332C"/>
    <w:rsid w:val="00DA4CAA"/>
    <w:rsid w:val="00DB5FEE"/>
    <w:rsid w:val="00DE21E6"/>
    <w:rsid w:val="00E608D7"/>
    <w:rsid w:val="00E754CD"/>
    <w:rsid w:val="00E80418"/>
    <w:rsid w:val="00E836B5"/>
    <w:rsid w:val="00E955F6"/>
    <w:rsid w:val="00EA081C"/>
    <w:rsid w:val="00EB29BB"/>
    <w:rsid w:val="00EE7687"/>
    <w:rsid w:val="00F27955"/>
    <w:rsid w:val="00F50AB7"/>
    <w:rsid w:val="00F52661"/>
    <w:rsid w:val="00F82AE6"/>
    <w:rsid w:val="00F84196"/>
    <w:rsid w:val="00F87B0C"/>
    <w:rsid w:val="00F87B5C"/>
    <w:rsid w:val="00FA194D"/>
    <w:rsid w:val="00FB0CF9"/>
    <w:rsid w:val="00FB14E0"/>
    <w:rsid w:val="00FB4DB5"/>
    <w:rsid w:val="00FE293A"/>
    <w:rsid w:val="00FE6F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4F631"/>
  <w15:chartTrackingRefBased/>
  <w15:docId w15:val="{8E408259-4A49-4E17-B12B-92032AC5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955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955F6"/>
  </w:style>
  <w:style w:type="paragraph" w:styleId="Rodap">
    <w:name w:val="footer"/>
    <w:basedOn w:val="Normal"/>
    <w:link w:val="RodapChar"/>
    <w:uiPriority w:val="99"/>
    <w:unhideWhenUsed/>
    <w:rsid w:val="00E955F6"/>
    <w:pPr>
      <w:tabs>
        <w:tab w:val="center" w:pos="4252"/>
        <w:tab w:val="right" w:pos="8504"/>
      </w:tabs>
      <w:spacing w:after="0" w:line="240" w:lineRule="auto"/>
    </w:pPr>
  </w:style>
  <w:style w:type="character" w:customStyle="1" w:styleId="RodapChar">
    <w:name w:val="Rodapé Char"/>
    <w:basedOn w:val="Fontepargpadro"/>
    <w:link w:val="Rodap"/>
    <w:uiPriority w:val="99"/>
    <w:rsid w:val="00E955F6"/>
  </w:style>
  <w:style w:type="table" w:styleId="Tabelacomgrade">
    <w:name w:val="Table Grid"/>
    <w:basedOn w:val="Tabelanormal"/>
    <w:uiPriority w:val="39"/>
    <w:rsid w:val="009B6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B6766"/>
    <w:pPr>
      <w:ind w:left="720"/>
      <w:contextualSpacing/>
    </w:pPr>
  </w:style>
  <w:style w:type="paragraph" w:styleId="Textodebalo">
    <w:name w:val="Balloon Text"/>
    <w:basedOn w:val="Normal"/>
    <w:link w:val="TextodebaloChar"/>
    <w:uiPriority w:val="99"/>
    <w:semiHidden/>
    <w:unhideWhenUsed/>
    <w:rsid w:val="009B676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B6766"/>
    <w:rPr>
      <w:rFonts w:ascii="Segoe UI" w:hAnsi="Segoe UI" w:cs="Segoe UI"/>
      <w:sz w:val="18"/>
      <w:szCs w:val="18"/>
    </w:rPr>
  </w:style>
  <w:style w:type="paragraph" w:styleId="Textodenotaderodap">
    <w:name w:val="footnote text"/>
    <w:basedOn w:val="Normal"/>
    <w:link w:val="TextodenotaderodapChar"/>
    <w:uiPriority w:val="99"/>
    <w:semiHidden/>
    <w:unhideWhenUsed/>
    <w:rsid w:val="00942E3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42E3E"/>
    <w:rPr>
      <w:sz w:val="20"/>
      <w:szCs w:val="20"/>
    </w:rPr>
  </w:style>
  <w:style w:type="character" w:styleId="Refdenotaderodap">
    <w:name w:val="footnote reference"/>
    <w:basedOn w:val="Fontepargpadro"/>
    <w:uiPriority w:val="99"/>
    <w:semiHidden/>
    <w:unhideWhenUsed/>
    <w:rsid w:val="00942E3E"/>
    <w:rPr>
      <w:vertAlign w:val="superscript"/>
    </w:rPr>
  </w:style>
  <w:style w:type="character" w:styleId="Refdecomentrio">
    <w:name w:val="annotation reference"/>
    <w:basedOn w:val="Fontepargpadro"/>
    <w:uiPriority w:val="99"/>
    <w:semiHidden/>
    <w:unhideWhenUsed/>
    <w:rsid w:val="004408D9"/>
    <w:rPr>
      <w:sz w:val="16"/>
      <w:szCs w:val="16"/>
    </w:rPr>
  </w:style>
  <w:style w:type="paragraph" w:styleId="Textodecomentrio">
    <w:name w:val="annotation text"/>
    <w:basedOn w:val="Normal"/>
    <w:link w:val="TextodecomentrioChar"/>
    <w:uiPriority w:val="99"/>
    <w:semiHidden/>
    <w:unhideWhenUsed/>
    <w:rsid w:val="004408D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408D9"/>
    <w:rPr>
      <w:sz w:val="20"/>
      <w:szCs w:val="20"/>
    </w:rPr>
  </w:style>
  <w:style w:type="paragraph" w:styleId="Assuntodocomentrio">
    <w:name w:val="annotation subject"/>
    <w:basedOn w:val="Textodecomentrio"/>
    <w:next w:val="Textodecomentrio"/>
    <w:link w:val="AssuntodocomentrioChar"/>
    <w:uiPriority w:val="99"/>
    <w:semiHidden/>
    <w:unhideWhenUsed/>
    <w:rsid w:val="004408D9"/>
    <w:rPr>
      <w:b/>
      <w:bCs/>
    </w:rPr>
  </w:style>
  <w:style w:type="character" w:customStyle="1" w:styleId="AssuntodocomentrioChar">
    <w:name w:val="Assunto do comentário Char"/>
    <w:basedOn w:val="TextodecomentrioChar"/>
    <w:link w:val="Assuntodocomentrio"/>
    <w:uiPriority w:val="99"/>
    <w:semiHidden/>
    <w:rsid w:val="004408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C56E4-15F9-4A12-AAA9-90905D230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14</Pages>
  <Words>3816</Words>
  <Characters>20608</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Nágib</dc:creator>
  <cp:keywords/>
  <dc:description/>
  <cp:lastModifiedBy>Humberto Meira</cp:lastModifiedBy>
  <cp:revision>6</cp:revision>
  <dcterms:created xsi:type="dcterms:W3CDTF">2018-02-01T20:36:00Z</dcterms:created>
  <dcterms:modified xsi:type="dcterms:W3CDTF">2018-05-16T01:21:00Z</dcterms:modified>
</cp:coreProperties>
</file>